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034FD">
        <w:rPr>
          <w:rFonts w:ascii="Times New Roman" w:hAnsi="Times New Roman" w:cs="Times New Roman"/>
          <w:b/>
          <w:sz w:val="32"/>
          <w:szCs w:val="32"/>
        </w:rPr>
        <w:t>January 23</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046D20" w:rsidRPr="00960718" w:rsidRDefault="00046D20" w:rsidP="00046D20">
      <w:pPr>
        <w:pStyle w:val="ListParagraph"/>
        <w:spacing w:after="0"/>
        <w:rPr>
          <w:rFonts w:ascii="Times New Roman" w:hAnsi="Times New Roman" w:cs="Times New Roman"/>
          <w:bCs/>
        </w:rPr>
      </w:pPr>
      <w:r w:rsidRPr="00960718">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046D20" w:rsidRPr="00960718" w:rsidRDefault="00046D20" w:rsidP="00046D20">
      <w:pPr>
        <w:pStyle w:val="ListParagraph"/>
        <w:spacing w:after="0"/>
        <w:rPr>
          <w:rFonts w:ascii="Times New Roman" w:hAnsi="Times New Roman" w:cs="Times New Roman"/>
          <w:bCs/>
        </w:rPr>
      </w:pPr>
      <w:r w:rsidRPr="00960718">
        <w:rPr>
          <w:rFonts w:ascii="Times New Roman" w:hAnsi="Times New Roman" w:cs="Times New Roman"/>
          <w:bCs/>
        </w:rPr>
        <w:t xml:space="preserve">Present were Vice President Bernal, Director Alexander, Director Jones, Director Landers and Director Robertson.  </w:t>
      </w:r>
      <w:r w:rsidR="00960718" w:rsidRPr="00960718">
        <w:rPr>
          <w:rFonts w:ascii="Times New Roman" w:hAnsi="Times New Roman" w:cs="Times New Roman"/>
          <w:bCs/>
        </w:rPr>
        <w:t>Also present were General Manager Ernie Garza, Attorney Andy Pinasco, Board Secretary Michelle Harris, Maintenance Supervisor Michael Jones and Engineer Lee Fremming.</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960718" w:rsidRPr="00960718" w:rsidRDefault="00960718" w:rsidP="00960718">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December 19, 2017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the December 19, 2017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Warrant Register for January 23, 2018.</w:t>
      </w:r>
    </w:p>
    <w:p w:rsidR="00960718" w:rsidRPr="00960718" w:rsidRDefault="00224050" w:rsidP="00960718">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w:t>
      </w:r>
      <w:r w:rsidR="00630B15">
        <w:rPr>
          <w:rFonts w:ascii="Times New Roman" w:hAnsi="Times New Roman" w:cs="Times New Roman"/>
          <w:bCs/>
        </w:rPr>
        <w:t>.</w:t>
      </w:r>
      <w:r>
        <w:rPr>
          <w:rFonts w:ascii="Times New Roman" w:hAnsi="Times New Roman" w:cs="Times New Roman"/>
          <w:bCs/>
        </w:rPr>
        <w:t xml:space="preserve">  Director Landers(M), Director Alexander(S), Vice President Bernal(AYE), Director Jones(AYE) and Director Robertson(AYE).</w:t>
      </w:r>
      <w:r w:rsidR="00630B15">
        <w:rPr>
          <w:rFonts w:ascii="Times New Roman" w:hAnsi="Times New Roman" w:cs="Times New Roman"/>
          <w:bCs/>
        </w:rPr>
        <w:t xml:space="preserve"> </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elect Board Officers for Calendar Year 2018.</w:t>
      </w:r>
    </w:p>
    <w:p w:rsidR="006F0E22" w:rsidRPr="00862831" w:rsidRDefault="00224050" w:rsidP="00224050">
      <w:pPr>
        <w:spacing w:after="0"/>
        <w:ind w:left="1710"/>
        <w:rPr>
          <w:rFonts w:ascii="Times New Roman" w:hAnsi="Times New Roman" w:cs="Times New Roman"/>
          <w:b/>
          <w:bCs/>
        </w:rPr>
      </w:pPr>
      <w:r>
        <w:rPr>
          <w:rFonts w:ascii="Times New Roman" w:hAnsi="Times New Roman" w:cs="Times New Roman"/>
          <w:bCs/>
        </w:rPr>
        <w:t xml:space="preserve">There was a nomination made to elect Director Landers as Board President by Director Alexander and a nomination to elect Vice President Bernal as Board President by Director Jones.  Vice President Bernal declined the nomination.  There was a motion made to elect Director Landers to Board President by Director Robertson and a second by Vice President Bernal.  Director Robertson(M), Vice President Bernal(S), Director Alexander(AYE), Director Jones(AYE) and Director </w:t>
      </w:r>
      <w:r w:rsidR="00D90615">
        <w:rPr>
          <w:rFonts w:ascii="Times New Roman" w:hAnsi="Times New Roman" w:cs="Times New Roman"/>
          <w:bCs/>
        </w:rPr>
        <w:t>Landers</w:t>
      </w:r>
      <w:r>
        <w:rPr>
          <w:rFonts w:ascii="Times New Roman" w:hAnsi="Times New Roman" w:cs="Times New Roman"/>
          <w:bCs/>
        </w:rPr>
        <w:t>(AYE).  There was a nomination made to elect Vice President Bernal as Vice President by Director Robertson.  Vice President Bernal declined the nomination.  There was a nomination made to elect Director Jones as Vice President by Vice President Bernal.  Director Jones declined the nomination.  There was a nomination made to elect Director Robertson as Vice President by Vice President Bernal.  There was a motion made to elect Director Robertson as Vice President by Director Alexander and a second by President Landers.  Director Alexander(M), President Landers(S), Director Bernal(AYE), Director Jones(AYE) and Vice President Robertson(AYE)</w:t>
      </w:r>
      <w:r w:rsidR="006F0E22" w:rsidRPr="00862831">
        <w:rPr>
          <w:rFonts w:ascii="Times New Roman" w:hAnsi="Times New Roman" w:cs="Times New Roman"/>
          <w:b/>
          <w:bCs/>
        </w:rPr>
        <w:t>.</w:t>
      </w:r>
      <w:r w:rsidR="00862831">
        <w:rPr>
          <w:rFonts w:ascii="Times New Roman" w:hAnsi="Times New Roman" w:cs="Times New Roman"/>
          <w:b/>
          <w:bCs/>
        </w:rPr>
        <w:t xml:space="preserve">  </w:t>
      </w:r>
    </w:p>
    <w:p w:rsidR="006C100E" w:rsidRPr="006F0E22" w:rsidRDefault="006C100E" w:rsidP="006C100E">
      <w:pPr>
        <w:pStyle w:val="ListParagraph"/>
        <w:numPr>
          <w:ilvl w:val="1"/>
          <w:numId w:val="6"/>
        </w:numPr>
        <w:spacing w:after="0"/>
        <w:rPr>
          <w:rFonts w:ascii="Times New Roman" w:hAnsi="Times New Roman" w:cs="Times New Roman"/>
          <w:b/>
          <w:bCs/>
        </w:rPr>
      </w:pPr>
      <w:r w:rsidRPr="006F0E22">
        <w:rPr>
          <w:rFonts w:ascii="Times New Roman" w:hAnsi="Times New Roman" w:cs="Times New Roman"/>
          <w:b/>
          <w:bCs/>
        </w:rPr>
        <w:t xml:space="preserve">Discussion and Possible Action to </w:t>
      </w:r>
      <w:r w:rsidR="00076BFF">
        <w:rPr>
          <w:rFonts w:ascii="Times New Roman" w:hAnsi="Times New Roman" w:cs="Times New Roman"/>
          <w:b/>
          <w:bCs/>
        </w:rPr>
        <w:t>accept 2016/2017 Draft Audit</w:t>
      </w:r>
      <w:r w:rsidRPr="006F0E22">
        <w:rPr>
          <w:rFonts w:ascii="Times New Roman" w:hAnsi="Times New Roman" w:cs="Times New Roman"/>
          <w:b/>
          <w:bCs/>
        </w:rPr>
        <w:t>.</w:t>
      </w:r>
    </w:p>
    <w:p w:rsidR="006C100E" w:rsidRPr="001C71AE" w:rsidRDefault="00CE6A0D" w:rsidP="00423FFE">
      <w:pPr>
        <w:spacing w:after="0"/>
        <w:ind w:left="1710"/>
        <w:rPr>
          <w:rFonts w:ascii="Times New Roman" w:hAnsi="Times New Roman" w:cs="Times New Roman"/>
          <w:b/>
          <w:bCs/>
        </w:rPr>
      </w:pPr>
      <w:r>
        <w:rPr>
          <w:rFonts w:ascii="Times New Roman" w:hAnsi="Times New Roman" w:cs="Times New Roman"/>
          <w:bCs/>
        </w:rPr>
        <w:lastRenderedPageBreak/>
        <w:t>The 2016/2017 Audit will be brought back at the February meeting for final approval</w:t>
      </w:r>
      <w:r w:rsidR="00423FFE">
        <w:rPr>
          <w:rFonts w:ascii="Times New Roman" w:hAnsi="Times New Roman" w:cs="Times New Roman"/>
          <w:bCs/>
        </w:rPr>
        <w:t xml:space="preserve"> on the Consent Agenda</w:t>
      </w:r>
      <w:r w:rsidR="00076BFF" w:rsidRPr="001C71AE">
        <w:rPr>
          <w:rFonts w:ascii="Times New Roman" w:hAnsi="Times New Roman" w:cs="Times New Roman"/>
          <w:b/>
          <w:bCs/>
        </w:rPr>
        <w:t>.</w:t>
      </w:r>
    </w:p>
    <w:p w:rsidR="0094790B" w:rsidRPr="006F0E22" w:rsidRDefault="0094790B" w:rsidP="006F0E22">
      <w:pPr>
        <w:pStyle w:val="ListParagraph"/>
        <w:numPr>
          <w:ilvl w:val="1"/>
          <w:numId w:val="6"/>
        </w:numPr>
        <w:spacing w:after="0"/>
        <w:rPr>
          <w:rFonts w:ascii="Times New Roman" w:hAnsi="Times New Roman" w:cs="Times New Roman"/>
          <w:b/>
          <w:bCs/>
        </w:rPr>
      </w:pPr>
      <w:r w:rsidRPr="006F0E22">
        <w:rPr>
          <w:rFonts w:ascii="Times New Roman" w:hAnsi="Times New Roman" w:cs="Times New Roman"/>
          <w:b/>
          <w:bCs/>
        </w:rPr>
        <w:t>Discussion and Possible Action to</w:t>
      </w:r>
      <w:r w:rsidR="00576EDC" w:rsidRPr="006F0E22">
        <w:rPr>
          <w:rFonts w:ascii="Times New Roman" w:hAnsi="Times New Roman" w:cs="Times New Roman"/>
          <w:b/>
          <w:bCs/>
        </w:rPr>
        <w:t xml:space="preserve"> </w:t>
      </w:r>
      <w:r w:rsidR="00930EC2" w:rsidRPr="006F0E22">
        <w:rPr>
          <w:rFonts w:ascii="Times New Roman" w:hAnsi="Times New Roman" w:cs="Times New Roman"/>
          <w:b/>
          <w:bCs/>
        </w:rPr>
        <w:t xml:space="preserve">enter </w:t>
      </w:r>
      <w:r w:rsidR="009605ED">
        <w:rPr>
          <w:rFonts w:ascii="Times New Roman" w:hAnsi="Times New Roman" w:cs="Times New Roman"/>
          <w:b/>
          <w:bCs/>
        </w:rPr>
        <w:t xml:space="preserve">into </w:t>
      </w:r>
      <w:r w:rsidR="00576EDC" w:rsidRPr="006F0E22">
        <w:rPr>
          <w:rFonts w:ascii="Times New Roman" w:hAnsi="Times New Roman" w:cs="Times New Roman"/>
          <w:b/>
          <w:bCs/>
        </w:rPr>
        <w:t>contract with CB Merchant Services for Collections of outstanding customer accounts</w:t>
      </w:r>
      <w:r w:rsidR="00686EC7">
        <w:rPr>
          <w:rFonts w:ascii="Times New Roman" w:hAnsi="Times New Roman" w:cs="Times New Roman"/>
          <w:b/>
          <w:bCs/>
        </w:rPr>
        <w:t xml:space="preserve"> and authorizing District General Manager to execute any documents related to entering into contract with CB Merchant Services.</w:t>
      </w:r>
    </w:p>
    <w:p w:rsidR="00411E97" w:rsidRPr="00B316A6" w:rsidRDefault="00B316A6" w:rsidP="001C71AE">
      <w:pPr>
        <w:spacing w:after="0"/>
        <w:ind w:left="1710"/>
        <w:rPr>
          <w:rFonts w:ascii="Times New Roman" w:hAnsi="Times New Roman" w:cs="Times New Roman"/>
          <w:bCs/>
        </w:rPr>
      </w:pPr>
      <w:r>
        <w:rPr>
          <w:rFonts w:ascii="Times New Roman" w:hAnsi="Times New Roman" w:cs="Times New Roman"/>
          <w:bCs/>
        </w:rPr>
        <w:t xml:space="preserve">Vice President Robertson asked to table this item until next month and come back with </w:t>
      </w:r>
      <w:r w:rsidR="0018519F">
        <w:rPr>
          <w:rFonts w:ascii="Times New Roman" w:hAnsi="Times New Roman" w:cs="Times New Roman"/>
          <w:bCs/>
        </w:rPr>
        <w:t xml:space="preserve">more </w:t>
      </w:r>
      <w:r w:rsidR="00C15A81">
        <w:rPr>
          <w:rFonts w:ascii="Times New Roman" w:hAnsi="Times New Roman" w:cs="Times New Roman"/>
          <w:bCs/>
        </w:rPr>
        <w:t xml:space="preserve">information.  </w:t>
      </w:r>
    </w:p>
    <w:p w:rsidR="005331FF" w:rsidRDefault="009605ED" w:rsidP="005331FF">
      <w:pPr>
        <w:pStyle w:val="ListParagraph"/>
        <w:numPr>
          <w:ilvl w:val="1"/>
          <w:numId w:val="6"/>
        </w:numPr>
        <w:spacing w:after="0"/>
        <w:rPr>
          <w:rFonts w:ascii="Times New Roman" w:hAnsi="Times New Roman" w:cs="Times New Roman"/>
          <w:b/>
          <w:bCs/>
        </w:rPr>
      </w:pPr>
      <w:r>
        <w:rPr>
          <w:rFonts w:ascii="Times New Roman" w:hAnsi="Times New Roman" w:cs="Times New Roman"/>
          <w:b/>
          <w:bCs/>
        </w:rPr>
        <w:t>Consider approving an application for a water/energy audit through the Clean Water State Revolving Fund.</w:t>
      </w:r>
    </w:p>
    <w:p w:rsidR="005331FF" w:rsidRPr="007148F5" w:rsidRDefault="00C16C93" w:rsidP="0007652D">
      <w:pPr>
        <w:spacing w:after="0"/>
        <w:ind w:left="1710"/>
        <w:rPr>
          <w:rFonts w:ascii="Times New Roman" w:hAnsi="Times New Roman" w:cs="Times New Roman"/>
          <w:bCs/>
        </w:rPr>
      </w:pPr>
      <w:r>
        <w:rPr>
          <w:rFonts w:ascii="Times New Roman" w:hAnsi="Times New Roman" w:cs="Times New Roman"/>
          <w:bCs/>
        </w:rPr>
        <w:t xml:space="preserve">Lee Fremming explained that this a $35,000 </w:t>
      </w:r>
      <w:r w:rsidR="00F95487">
        <w:rPr>
          <w:rFonts w:ascii="Times New Roman" w:hAnsi="Times New Roman" w:cs="Times New Roman"/>
          <w:bCs/>
        </w:rPr>
        <w:t xml:space="preserve">forgivable loan </w:t>
      </w:r>
      <w:r>
        <w:rPr>
          <w:rFonts w:ascii="Times New Roman" w:hAnsi="Times New Roman" w:cs="Times New Roman"/>
          <w:bCs/>
        </w:rPr>
        <w:t xml:space="preserve">given by the State as long as you finish the </w:t>
      </w:r>
      <w:r w:rsidR="00F95487">
        <w:rPr>
          <w:rFonts w:ascii="Times New Roman" w:hAnsi="Times New Roman" w:cs="Times New Roman"/>
          <w:bCs/>
        </w:rPr>
        <w:t xml:space="preserve">study.  If the study is not finished, then the money would not be issued.  The District would not be responsible for the loan if for some reason the study was not completed.  </w:t>
      </w:r>
      <w:r w:rsidR="007148F5">
        <w:rPr>
          <w:rFonts w:ascii="Times New Roman" w:hAnsi="Times New Roman" w:cs="Times New Roman"/>
          <w:bCs/>
        </w:rPr>
        <w:t>There was a motion made to approve an application for a water/energy audit through the Clean Water State Revolving Fund by Vice President Robertson and a second by Director Bernal.  Vice President Robertson(M), Director Bernal(S), President Landers(AYE), Director Alexander(AYE) and Director Jones(AYE).</w:t>
      </w:r>
    </w:p>
    <w:p w:rsidR="00D715E1" w:rsidRDefault="00D715E1" w:rsidP="00D715E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accepting the WSA with Orchard Village Mobile Home Park</w:t>
      </w:r>
      <w:r w:rsidR="0019651B">
        <w:rPr>
          <w:rFonts w:ascii="Times New Roman" w:hAnsi="Times New Roman" w:cs="Times New Roman"/>
          <w:b/>
          <w:bCs/>
        </w:rPr>
        <w:t xml:space="preserve"> and authorizing District General Manager to execute any documents to complete the WSA</w:t>
      </w:r>
      <w:r>
        <w:rPr>
          <w:rFonts w:ascii="Times New Roman" w:hAnsi="Times New Roman" w:cs="Times New Roman"/>
          <w:b/>
          <w:bCs/>
        </w:rPr>
        <w:t>.</w:t>
      </w:r>
    </w:p>
    <w:p w:rsidR="0064669C" w:rsidRPr="007148F5" w:rsidRDefault="007148F5" w:rsidP="0009475E">
      <w:pPr>
        <w:spacing w:after="0"/>
        <w:ind w:left="1710"/>
        <w:rPr>
          <w:rFonts w:ascii="Times New Roman" w:hAnsi="Times New Roman" w:cs="Times New Roman"/>
          <w:bCs/>
        </w:rPr>
      </w:pPr>
      <w:r>
        <w:rPr>
          <w:rFonts w:ascii="Times New Roman" w:hAnsi="Times New Roman" w:cs="Times New Roman"/>
          <w:bCs/>
        </w:rPr>
        <w:t>There was a motion made to accept the WSA with Orchard Village Mobile Home Park by Director Bernal and a second by Vice President Robertson.  Director Bernal(M), Vice President Robertson(S), President Landers(AYE), Director Alexander(AYE) and Director Jones(AYE).</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3E20A1"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0718A9" w:rsidRPr="0014399A" w:rsidRDefault="00A44337" w:rsidP="000718A9">
      <w:pPr>
        <w:pStyle w:val="ListParagraph"/>
        <w:spacing w:after="0"/>
        <w:ind w:left="1710"/>
        <w:rPr>
          <w:rFonts w:ascii="Times New Roman" w:hAnsi="Times New Roman" w:cs="Times New Roman"/>
          <w:bCs/>
        </w:rPr>
      </w:pPr>
      <w:r>
        <w:rPr>
          <w:rFonts w:ascii="Times New Roman" w:hAnsi="Times New Roman" w:cs="Times New Roman"/>
          <w:bCs/>
        </w:rPr>
        <w:t>Michael Jones</w:t>
      </w:r>
      <w:r w:rsidR="00740243">
        <w:rPr>
          <w:rFonts w:ascii="Times New Roman" w:hAnsi="Times New Roman" w:cs="Times New Roman"/>
          <w:bCs/>
        </w:rPr>
        <w:t xml:space="preserve"> went over the summary of work</w:t>
      </w:r>
      <w:r>
        <w:rPr>
          <w:rFonts w:ascii="Times New Roman" w:hAnsi="Times New Roman" w:cs="Times New Roman"/>
          <w:bCs/>
        </w:rPr>
        <w:t xml:space="preserve"> completed and the monthly schedule.  </w:t>
      </w:r>
      <w:r w:rsidR="00E94013">
        <w:rPr>
          <w:rFonts w:ascii="Times New Roman" w:hAnsi="Times New Roman" w:cs="Times New Roman"/>
          <w:bCs/>
        </w:rPr>
        <w:t>He presented the well data from 2006 to 2017.  He discussed the meetings with the ad</w:t>
      </w:r>
      <w:r w:rsidR="00740243">
        <w:rPr>
          <w:rFonts w:ascii="Times New Roman" w:hAnsi="Times New Roman" w:cs="Times New Roman"/>
          <w:bCs/>
        </w:rPr>
        <w:t>-</w:t>
      </w:r>
      <w:r w:rsidR="00E94013">
        <w:rPr>
          <w:rFonts w:ascii="Times New Roman" w:hAnsi="Times New Roman" w:cs="Times New Roman"/>
          <w:bCs/>
        </w:rPr>
        <w:t xml:space="preserve">hoc committee regarding meter replacement and he will be getting more information to bring back to the Board.  </w:t>
      </w:r>
      <w:r w:rsidR="00740243">
        <w:rPr>
          <w:rFonts w:ascii="Times New Roman" w:hAnsi="Times New Roman" w:cs="Times New Roman"/>
          <w:bCs/>
        </w:rPr>
        <w:t xml:space="preserve">Mike spoke about the Charter High that is being proposed to be built on the Sprattling Middle School Property.  We will be hearing about this in the near future.  Vice President Robertson asked if the District has a say on what moves in to the District.  </w:t>
      </w:r>
      <w:r w:rsidR="002F413B">
        <w:rPr>
          <w:rFonts w:ascii="Times New Roman" w:hAnsi="Times New Roman" w:cs="Times New Roman"/>
          <w:bCs/>
        </w:rPr>
        <w:t>Attorney Andy Pinasco said t</w:t>
      </w:r>
      <w:r w:rsidR="00740243">
        <w:rPr>
          <w:rFonts w:ascii="Times New Roman" w:hAnsi="Times New Roman" w:cs="Times New Roman"/>
          <w:bCs/>
        </w:rPr>
        <w:t>he Community Services District has no land use authority</w:t>
      </w:r>
      <w:r w:rsidR="002F413B">
        <w:rPr>
          <w:rFonts w:ascii="Times New Roman" w:hAnsi="Times New Roman" w:cs="Times New Roman"/>
          <w:bCs/>
        </w:rPr>
        <w:t>,</w:t>
      </w:r>
      <w:r w:rsidR="00740243">
        <w:rPr>
          <w:rFonts w:ascii="Times New Roman" w:hAnsi="Times New Roman" w:cs="Times New Roman"/>
          <w:bCs/>
        </w:rPr>
        <w:t xml:space="preserve"> just who is being provided water.</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182538" w:rsidRPr="00182538" w:rsidRDefault="0087340B" w:rsidP="00182538">
      <w:pPr>
        <w:pStyle w:val="ListParagraph"/>
        <w:spacing w:after="0"/>
        <w:ind w:left="1710"/>
        <w:rPr>
          <w:rFonts w:ascii="Times New Roman" w:hAnsi="Times New Roman" w:cs="Times New Roman"/>
          <w:bCs/>
        </w:rPr>
      </w:pPr>
      <w:r>
        <w:rPr>
          <w:rFonts w:ascii="Times New Roman" w:hAnsi="Times New Roman" w:cs="Times New Roman"/>
          <w:bCs/>
        </w:rPr>
        <w:t>Michelle Harris explained the membership fees that had been underlined was increase</w:t>
      </w:r>
      <w:r w:rsidR="002F413B">
        <w:rPr>
          <w:rFonts w:ascii="Times New Roman" w:hAnsi="Times New Roman" w:cs="Times New Roman"/>
          <w:bCs/>
        </w:rPr>
        <w:t>d</w:t>
      </w:r>
      <w:r>
        <w:rPr>
          <w:rFonts w:ascii="Times New Roman" w:hAnsi="Times New Roman" w:cs="Times New Roman"/>
          <w:bCs/>
        </w:rPr>
        <w:t xml:space="preserve"> </w:t>
      </w:r>
      <w:r w:rsidR="002F413B">
        <w:rPr>
          <w:rFonts w:ascii="Times New Roman" w:hAnsi="Times New Roman" w:cs="Times New Roman"/>
          <w:bCs/>
        </w:rPr>
        <w:t xml:space="preserve">due to </w:t>
      </w:r>
      <w:r>
        <w:rPr>
          <w:rFonts w:ascii="Times New Roman" w:hAnsi="Times New Roman" w:cs="Times New Roman"/>
          <w:bCs/>
        </w:rPr>
        <w:t>the CSDA renewal fees</w:t>
      </w:r>
      <w:r w:rsidR="002F413B">
        <w:rPr>
          <w:rFonts w:ascii="Times New Roman" w:hAnsi="Times New Roman" w:cs="Times New Roman"/>
          <w:bCs/>
        </w:rPr>
        <w:t xml:space="preserve">.  These fees are figured </w:t>
      </w:r>
      <w:r w:rsidR="00ED6E3A">
        <w:rPr>
          <w:rFonts w:ascii="Times New Roman" w:hAnsi="Times New Roman" w:cs="Times New Roman"/>
          <w:bCs/>
        </w:rPr>
        <w:t>off</w:t>
      </w:r>
      <w:r>
        <w:rPr>
          <w:rFonts w:ascii="Times New Roman" w:hAnsi="Times New Roman" w:cs="Times New Roman"/>
          <w:bCs/>
        </w:rPr>
        <w:t xml:space="preserve"> our operating budget.  This will probably raise again next year.</w:t>
      </w:r>
    </w:p>
    <w:p w:rsidR="007A1E6B" w:rsidRDefault="007A1E6B"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Governance Training designed for experienced and newly elected officials.</w:t>
      </w:r>
    </w:p>
    <w:p w:rsidR="0087340B" w:rsidRPr="0087340B" w:rsidRDefault="0087340B" w:rsidP="0087340B">
      <w:pPr>
        <w:pStyle w:val="ListParagraph"/>
        <w:spacing w:after="0"/>
        <w:ind w:left="1710"/>
        <w:rPr>
          <w:rFonts w:ascii="Times New Roman" w:hAnsi="Times New Roman" w:cs="Times New Roman"/>
          <w:bCs/>
        </w:rPr>
      </w:pPr>
      <w:r>
        <w:rPr>
          <w:rFonts w:ascii="Times New Roman" w:hAnsi="Times New Roman" w:cs="Times New Roman"/>
          <w:bCs/>
        </w:rPr>
        <w:t xml:space="preserve">There was a hand out given for classes that are offered by CSDA for Board Members.  It has conferences that include information on Boards and the </w:t>
      </w:r>
      <w:proofErr w:type="gramStart"/>
      <w:r>
        <w:rPr>
          <w:rFonts w:ascii="Times New Roman" w:hAnsi="Times New Roman" w:cs="Times New Roman"/>
          <w:bCs/>
        </w:rPr>
        <w:t>members</w:t>
      </w:r>
      <w:proofErr w:type="gramEnd"/>
      <w:r>
        <w:rPr>
          <w:rFonts w:ascii="Times New Roman" w:hAnsi="Times New Roman" w:cs="Times New Roman"/>
          <w:bCs/>
        </w:rPr>
        <w:t xml:space="preserve"> role.</w:t>
      </w:r>
    </w:p>
    <w:p w:rsidR="0087340B" w:rsidRDefault="0087340B"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Annual Report for the Calendar Year 2017.</w:t>
      </w:r>
    </w:p>
    <w:p w:rsidR="0087340B" w:rsidRDefault="0087340B" w:rsidP="0087340B">
      <w:pPr>
        <w:pStyle w:val="ListParagraph"/>
        <w:spacing w:after="0"/>
        <w:ind w:left="1710"/>
        <w:rPr>
          <w:rFonts w:ascii="Times New Roman" w:hAnsi="Times New Roman" w:cs="Times New Roman"/>
          <w:bCs/>
        </w:rPr>
      </w:pPr>
      <w:r>
        <w:rPr>
          <w:rFonts w:ascii="Times New Roman" w:hAnsi="Times New Roman" w:cs="Times New Roman"/>
          <w:bCs/>
        </w:rPr>
        <w:lastRenderedPageBreak/>
        <w:t>General Manager Garza summed up the work that has been done and the work that we are getting ready to do</w:t>
      </w:r>
      <w:r w:rsidR="00126E3C">
        <w:rPr>
          <w:rFonts w:ascii="Times New Roman" w:hAnsi="Times New Roman" w:cs="Times New Roman"/>
          <w:bCs/>
        </w:rPr>
        <w:t xml:space="preserve"> in the next year</w:t>
      </w:r>
      <w:r>
        <w:rPr>
          <w:rFonts w:ascii="Times New Roman" w:hAnsi="Times New Roman" w:cs="Times New Roman"/>
          <w:bCs/>
        </w:rPr>
        <w:t xml:space="preserve">.  </w:t>
      </w:r>
    </w:p>
    <w:p w:rsidR="0087340B" w:rsidRPr="00126E3C" w:rsidRDefault="0087340B" w:rsidP="0087340B">
      <w:pPr>
        <w:pStyle w:val="ListParagraph"/>
        <w:numPr>
          <w:ilvl w:val="1"/>
          <w:numId w:val="6"/>
        </w:numPr>
        <w:spacing w:after="0"/>
        <w:rPr>
          <w:rFonts w:ascii="Times New Roman" w:hAnsi="Times New Roman" w:cs="Times New Roman"/>
          <w:bCs/>
        </w:rPr>
      </w:pPr>
      <w:r>
        <w:rPr>
          <w:rFonts w:ascii="Times New Roman" w:hAnsi="Times New Roman" w:cs="Times New Roman"/>
          <w:b/>
          <w:bCs/>
        </w:rPr>
        <w:t>Construction Progress Meeting with Clark Bro’s Inc. regarding the Arsenic Mitigation Project Water Treatment Facility(ATF)</w:t>
      </w:r>
    </w:p>
    <w:p w:rsidR="00126E3C" w:rsidRPr="00126E3C" w:rsidRDefault="00126E3C" w:rsidP="00126E3C">
      <w:pPr>
        <w:pStyle w:val="ListParagraph"/>
        <w:spacing w:after="0"/>
        <w:ind w:left="1710"/>
        <w:rPr>
          <w:rFonts w:ascii="Times New Roman" w:hAnsi="Times New Roman" w:cs="Times New Roman"/>
          <w:bCs/>
        </w:rPr>
      </w:pPr>
      <w:r>
        <w:rPr>
          <w:rFonts w:ascii="Times New Roman" w:hAnsi="Times New Roman" w:cs="Times New Roman"/>
          <w:bCs/>
        </w:rPr>
        <w:t>The minutes from the Clark Bro’s meeting were attached for review.</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7156B0" w:rsidRDefault="007156B0" w:rsidP="007156B0">
      <w:pPr>
        <w:pStyle w:val="ListParagraph"/>
        <w:spacing w:after="0"/>
        <w:ind w:left="1710"/>
        <w:rPr>
          <w:rFonts w:ascii="Times New Roman" w:hAnsi="Times New Roman" w:cs="Times New Roman"/>
          <w:bCs/>
        </w:rPr>
      </w:pPr>
      <w:r>
        <w:rPr>
          <w:rFonts w:ascii="Times New Roman" w:hAnsi="Times New Roman" w:cs="Times New Roman"/>
          <w:bCs/>
        </w:rPr>
        <w:t>Mozingo Construction is planning to start construction on January 24</w:t>
      </w:r>
      <w:r w:rsidRPr="007156B0">
        <w:rPr>
          <w:rFonts w:ascii="Times New Roman" w:hAnsi="Times New Roman" w:cs="Times New Roman"/>
          <w:bCs/>
          <w:vertAlign w:val="superscript"/>
        </w:rPr>
        <w:t>th</w:t>
      </w:r>
      <w:r>
        <w:rPr>
          <w:rFonts w:ascii="Times New Roman" w:hAnsi="Times New Roman" w:cs="Times New Roman"/>
          <w:bCs/>
        </w:rPr>
        <w:t xml:space="preserve"> on Lucinda Ave.  Because the work is going past Feb 1</w:t>
      </w:r>
      <w:r w:rsidRPr="007156B0">
        <w:rPr>
          <w:rFonts w:ascii="Times New Roman" w:hAnsi="Times New Roman" w:cs="Times New Roman"/>
          <w:bCs/>
          <w:vertAlign w:val="superscript"/>
        </w:rPr>
        <w:t>st</w:t>
      </w:r>
      <w:r>
        <w:rPr>
          <w:rFonts w:ascii="Times New Roman" w:hAnsi="Times New Roman" w:cs="Times New Roman"/>
          <w:bCs/>
        </w:rPr>
        <w:t xml:space="preserve"> (a key date regarding environmental requirements that are provided in the CEQA doc) there will need to be a biological survey done.  This will be done on February 4</w:t>
      </w:r>
      <w:r w:rsidRPr="007156B0">
        <w:rPr>
          <w:rFonts w:ascii="Times New Roman" w:hAnsi="Times New Roman" w:cs="Times New Roman"/>
          <w:bCs/>
          <w:vertAlign w:val="superscript"/>
        </w:rPr>
        <w:t>th</w:t>
      </w:r>
      <w:r>
        <w:rPr>
          <w:rFonts w:ascii="Times New Roman" w:hAnsi="Times New Roman" w:cs="Times New Roman"/>
          <w:bCs/>
        </w:rPr>
        <w:t>. We will be looking for raptors (bats</w:t>
      </w:r>
      <w:r w:rsidR="00300CAA">
        <w:rPr>
          <w:rFonts w:ascii="Times New Roman" w:hAnsi="Times New Roman" w:cs="Times New Roman"/>
          <w:bCs/>
        </w:rPr>
        <w:t>)</w:t>
      </w:r>
      <w:r>
        <w:rPr>
          <w:rFonts w:ascii="Times New Roman" w:hAnsi="Times New Roman" w:cs="Times New Roman"/>
          <w:bCs/>
        </w:rPr>
        <w:t>.  Clark Bro’s Inc. has cleared and grubbed the ATF.  Grading has begun and there is work being done on the t</w:t>
      </w:r>
      <w:r w:rsidR="008A0E9B">
        <w:rPr>
          <w:rFonts w:ascii="Times New Roman" w:hAnsi="Times New Roman" w:cs="Times New Roman"/>
          <w:bCs/>
        </w:rPr>
        <w:t>h</w:t>
      </w:r>
      <w:r>
        <w:rPr>
          <w:rFonts w:ascii="Times New Roman" w:hAnsi="Times New Roman" w:cs="Times New Roman"/>
          <w:bCs/>
        </w:rPr>
        <w:t xml:space="preserve">ree retention basins.  The trailers </w:t>
      </w:r>
      <w:r w:rsidR="008A0E9B">
        <w:rPr>
          <w:rFonts w:ascii="Times New Roman" w:hAnsi="Times New Roman" w:cs="Times New Roman"/>
          <w:bCs/>
        </w:rPr>
        <w:t>have been</w:t>
      </w:r>
      <w:r>
        <w:rPr>
          <w:rFonts w:ascii="Times New Roman" w:hAnsi="Times New Roman" w:cs="Times New Roman"/>
          <w:bCs/>
        </w:rPr>
        <w:t xml:space="preserve"> set up and the power should be connected soon.  Black Water Engineering has refiled the CEQA documents for the Consolidation Project.</w:t>
      </w:r>
      <w:r w:rsidR="00096ABA">
        <w:rPr>
          <w:rFonts w:ascii="Times New Roman" w:hAnsi="Times New Roman" w:cs="Times New Roman"/>
          <w:bCs/>
        </w:rPr>
        <w:t xml:space="preserve">  They will be submitting the Out of Boundary Service Agreement for Orchard Village to LAFCO soon.  Their plans are at 95%.  Because of adding Orchard Village</w:t>
      </w:r>
      <w:r w:rsidR="008A0E9B">
        <w:rPr>
          <w:rFonts w:ascii="Times New Roman" w:hAnsi="Times New Roman" w:cs="Times New Roman"/>
          <w:bCs/>
        </w:rPr>
        <w:t xml:space="preserve"> to the consolidation project</w:t>
      </w:r>
      <w:bookmarkStart w:id="0" w:name="_GoBack"/>
      <w:bookmarkEnd w:id="0"/>
      <w:r w:rsidR="00096ABA">
        <w:rPr>
          <w:rFonts w:ascii="Times New Roman" w:hAnsi="Times New Roman" w:cs="Times New Roman"/>
          <w:bCs/>
        </w:rPr>
        <w:t>, the completion date will extend out by two months.  The District does not plan to start work right away on the Lift Station so we will be holding off on applying for the conditional use permit for 18 months.</w:t>
      </w:r>
      <w:r w:rsidR="005D22B6">
        <w:rPr>
          <w:rFonts w:ascii="Times New Roman" w:hAnsi="Times New Roman" w:cs="Times New Roman"/>
          <w:bCs/>
        </w:rPr>
        <w:t xml:space="preserve">  The initial work to convert the CAD Maps into a GIS format has been completed.  There was a meeting at the District on the 16</w:t>
      </w:r>
      <w:r w:rsidR="005D22B6" w:rsidRPr="005D22B6">
        <w:rPr>
          <w:rFonts w:ascii="Times New Roman" w:hAnsi="Times New Roman" w:cs="Times New Roman"/>
          <w:bCs/>
          <w:vertAlign w:val="superscript"/>
        </w:rPr>
        <w:t>th</w:t>
      </w:r>
      <w:r w:rsidR="005D22B6">
        <w:rPr>
          <w:rFonts w:ascii="Times New Roman" w:hAnsi="Times New Roman" w:cs="Times New Roman"/>
          <w:bCs/>
        </w:rPr>
        <w:t xml:space="preserve"> with staff where there was a demo.  This was the first phase.</w:t>
      </w:r>
    </w:p>
    <w:p w:rsidR="00B3038E" w:rsidRPr="007156B0" w:rsidRDefault="00BC6B4A" w:rsidP="007156B0">
      <w:pPr>
        <w:spacing w:after="0"/>
        <w:rPr>
          <w:rFonts w:ascii="Times New Roman" w:hAnsi="Times New Roman" w:cs="Times New Roman"/>
          <w:b/>
          <w:bCs/>
        </w:rPr>
      </w:pPr>
      <w:r w:rsidRPr="007156B0">
        <w:rPr>
          <w:rFonts w:ascii="Times New Roman" w:hAnsi="Times New Roman" w:cs="Times New Roman"/>
          <w:b/>
          <w:bCs/>
        </w:rPr>
        <w:t xml:space="preserve"> </w:t>
      </w:r>
      <w:r w:rsidR="00AA74C5" w:rsidRPr="007156B0">
        <w:rPr>
          <w:rFonts w:ascii="Times New Roman" w:hAnsi="Times New Roman" w:cs="Times New Roman"/>
          <w:b/>
          <w:bCs/>
        </w:rPr>
        <w:t>Director Comments</w:t>
      </w:r>
    </w:p>
    <w:p w:rsidR="00401060" w:rsidRPr="00401060" w:rsidRDefault="00401060" w:rsidP="00D936E0">
      <w:pPr>
        <w:pStyle w:val="ListParagraph"/>
        <w:spacing w:after="0"/>
        <w:ind w:left="1440"/>
        <w:rPr>
          <w:rFonts w:ascii="Times New Roman" w:hAnsi="Times New Roman" w:cs="Times New Roman"/>
          <w:bCs/>
        </w:rPr>
      </w:pPr>
      <w:r>
        <w:rPr>
          <w:rFonts w:ascii="Times New Roman" w:hAnsi="Times New Roman" w:cs="Times New Roman"/>
          <w:bCs/>
        </w:rPr>
        <w:t xml:space="preserve">President Landers and Director Jones brought up an idea of using the property where the old Well Site 6 is.  They thought that it would be a good idea to possibly use the left-over dirt that we are going to have from the ATF Project and level this property out and put a storage building on it.  This would allow the Maintenance to </w:t>
      </w:r>
      <w:r w:rsidR="00445755">
        <w:rPr>
          <w:rFonts w:ascii="Times New Roman" w:hAnsi="Times New Roman" w:cs="Times New Roman"/>
          <w:bCs/>
        </w:rPr>
        <w:t>open</w:t>
      </w:r>
      <w:r>
        <w:rPr>
          <w:rFonts w:ascii="Times New Roman" w:hAnsi="Times New Roman" w:cs="Times New Roman"/>
          <w:bCs/>
        </w:rPr>
        <w:t xml:space="preserve"> the Bay and make more room for vehicles and other </w:t>
      </w:r>
      <w:r w:rsidR="00D936E0">
        <w:rPr>
          <w:rFonts w:ascii="Times New Roman" w:hAnsi="Times New Roman" w:cs="Times New Roman"/>
          <w:bCs/>
        </w:rPr>
        <w:t>materials.</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5D22B6" w:rsidRPr="005D22B6" w:rsidRDefault="005D22B6" w:rsidP="005D22B6">
      <w:pPr>
        <w:pStyle w:val="ListParagraph"/>
        <w:spacing w:after="0"/>
        <w:rPr>
          <w:rFonts w:ascii="Times New Roman" w:hAnsi="Times New Roman" w:cs="Times New Roman"/>
          <w:bCs/>
        </w:rPr>
      </w:pPr>
      <w:r>
        <w:rPr>
          <w:rFonts w:ascii="Times New Roman" w:hAnsi="Times New Roman" w:cs="Times New Roman"/>
          <w:bCs/>
        </w:rPr>
        <w:t>Open session adjourned into closed session at 2:31 p.m.</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370623" w:rsidRDefault="00370623" w:rsidP="00370623">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370623" w:rsidRDefault="00370623" w:rsidP="00370623">
      <w:pPr>
        <w:pStyle w:val="ListParagraph"/>
        <w:spacing w:after="0"/>
        <w:ind w:left="171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370623" w:rsidRDefault="002A7CEF" w:rsidP="00370623">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Labor Negotiator pursuant to Government Code Section 54957.6</w:t>
      </w:r>
    </w:p>
    <w:p w:rsidR="002A7CEF" w:rsidRDefault="002A7CEF" w:rsidP="002A7CEF">
      <w:pPr>
        <w:pStyle w:val="ListParagraph"/>
        <w:spacing w:after="0"/>
        <w:ind w:left="1710"/>
        <w:rPr>
          <w:rFonts w:ascii="Times New Roman" w:hAnsi="Times New Roman" w:cs="Times New Roman"/>
          <w:b/>
          <w:bCs/>
        </w:rPr>
      </w:pPr>
      <w:r>
        <w:rPr>
          <w:rFonts w:ascii="Times New Roman" w:hAnsi="Times New Roman" w:cs="Times New Roman"/>
          <w:b/>
          <w:bCs/>
        </w:rPr>
        <w:t>Unrepresented Employee:</w:t>
      </w:r>
      <w:r>
        <w:rPr>
          <w:rFonts w:ascii="Times New Roman" w:hAnsi="Times New Roman" w:cs="Times New Roman"/>
          <w:b/>
          <w:bCs/>
        </w:rPr>
        <w:tab/>
        <w:t>Ernie Garza</w:t>
      </w:r>
    </w:p>
    <w:p w:rsidR="002A7CEF" w:rsidRDefault="002A7CEF" w:rsidP="002A7C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5D22B6" w:rsidRPr="005D22B6" w:rsidRDefault="005D22B6" w:rsidP="005D22B6">
      <w:pPr>
        <w:pStyle w:val="ListParagraph"/>
        <w:spacing w:after="0"/>
        <w:rPr>
          <w:rFonts w:ascii="Times New Roman" w:hAnsi="Times New Roman" w:cs="Times New Roman"/>
          <w:bCs/>
        </w:rPr>
      </w:pPr>
      <w:r>
        <w:rPr>
          <w:rFonts w:ascii="Times New Roman" w:hAnsi="Times New Roman" w:cs="Times New Roman"/>
          <w:bCs/>
        </w:rPr>
        <w:t xml:space="preserve">Closed Session </w:t>
      </w:r>
      <w:r w:rsidR="00BA0A70">
        <w:rPr>
          <w:rFonts w:ascii="Times New Roman" w:hAnsi="Times New Roman" w:cs="Times New Roman"/>
          <w:bCs/>
        </w:rPr>
        <w:t>reconvenes into open session</w:t>
      </w:r>
      <w:r>
        <w:rPr>
          <w:rFonts w:ascii="Times New Roman" w:hAnsi="Times New Roman" w:cs="Times New Roman"/>
          <w:bCs/>
        </w:rPr>
        <w:t xml:space="preserve"> at 3:2</w:t>
      </w:r>
      <w:r w:rsidR="00714FCA">
        <w:rPr>
          <w:rFonts w:ascii="Times New Roman" w:hAnsi="Times New Roman" w:cs="Times New Roman"/>
          <w:bCs/>
        </w:rPr>
        <w:t>0</w:t>
      </w:r>
      <w:r>
        <w:rPr>
          <w:rFonts w:ascii="Times New Roman" w:hAnsi="Times New Roman" w:cs="Times New Roman"/>
          <w:bCs/>
        </w:rPr>
        <w:t xml:space="preserve"> p.m.</w:t>
      </w:r>
      <w:r w:rsidR="00BA0A70">
        <w:rPr>
          <w:rFonts w:ascii="Times New Roman" w:hAnsi="Times New Roman" w:cs="Times New Roman"/>
          <w:bCs/>
        </w:rPr>
        <w:t xml:space="preserve"> with no action items to report on.</w:t>
      </w:r>
    </w:p>
    <w:p w:rsidR="002A7CEF" w:rsidRDefault="002A7CEF" w:rsidP="002A7CE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5D22B6" w:rsidRPr="005D22B6" w:rsidRDefault="00BA0A70" w:rsidP="005D22B6">
      <w:pPr>
        <w:pStyle w:val="ListParagraph"/>
        <w:spacing w:after="0"/>
        <w:rPr>
          <w:rFonts w:ascii="Times New Roman" w:hAnsi="Times New Roman" w:cs="Times New Roman"/>
          <w:bCs/>
        </w:rPr>
      </w:pPr>
      <w:r>
        <w:rPr>
          <w:rFonts w:ascii="Times New Roman" w:hAnsi="Times New Roman" w:cs="Times New Roman"/>
          <w:bCs/>
        </w:rPr>
        <w:t xml:space="preserve">Vice President Robertson made a motion to </w:t>
      </w:r>
      <w:r w:rsidR="00714FCA">
        <w:rPr>
          <w:rFonts w:ascii="Times New Roman" w:hAnsi="Times New Roman" w:cs="Times New Roman"/>
          <w:bCs/>
        </w:rPr>
        <w:t xml:space="preserve">amend the General Managers contract from 20 to 32 hours per week at his current rate of pay.  Standard holidays will be subtracted from the 32 hours, 8 hours for each standard holiday.  Two weeks paid vacation will be added and those will accrue </w:t>
      </w:r>
      <w:r w:rsidR="00714FCA">
        <w:rPr>
          <w:rFonts w:ascii="Times New Roman" w:hAnsi="Times New Roman" w:cs="Times New Roman"/>
          <w:bCs/>
        </w:rPr>
        <w:lastRenderedPageBreak/>
        <w:t>at the same rate provided in the employee handbook.  This will be effective February 1, 2018.  There was a second by Director Bernal.  Vice President Robertson(M), Director Bernal(S), President Landers(AYE), Director Alexander(AYE) and Director Jones(AYE).</w:t>
      </w:r>
    </w:p>
    <w:p w:rsidR="005D22B6" w:rsidRPr="005D22B6" w:rsidRDefault="00ED258F" w:rsidP="005D22B6">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14FCA" w:rsidP="00714FCA">
      <w:pPr>
        <w:spacing w:after="0"/>
        <w:ind w:left="720"/>
        <w:rPr>
          <w:rFonts w:ascii="Times New Roman" w:hAnsi="Times New Roman" w:cs="Times New Roman"/>
          <w:b/>
          <w:bCs/>
        </w:rPr>
      </w:pPr>
      <w:r>
        <w:rPr>
          <w:rFonts w:ascii="Times New Roman" w:hAnsi="Times New Roman" w:cs="Times New Roman"/>
          <w:bCs/>
        </w:rPr>
        <w:t>There was a motion made to adjourn the meeting at 3:23 p.m. by Director Alexander and a second by Director Bernal.  Director Alexander(M), Director Bernal(S), President Landers(AYE), Vice President Robertson(AYE) and Director Jones(AYE).</w:t>
      </w:r>
    </w:p>
    <w:p w:rsidR="00734D67" w:rsidRDefault="00734D67" w:rsidP="00734D67">
      <w:pPr>
        <w:pStyle w:val="ListParagraph"/>
        <w:spacing w:after="0"/>
        <w:rPr>
          <w:rFonts w:ascii="Times New Roman" w:hAnsi="Times New Roman" w:cs="Times New Roman"/>
          <w:b/>
          <w:bCs/>
        </w:rPr>
      </w:pPr>
    </w:p>
    <w:p w:rsidR="000D36DC" w:rsidRDefault="00487E6C"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487E6C" w:rsidRDefault="00487E6C"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487E6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DA520562"/>
    <w:lvl w:ilvl="0" w:tplc="0409000F">
      <w:start w:val="1"/>
      <w:numFmt w:val="decimal"/>
      <w:lvlText w:val="%1."/>
      <w:lvlJc w:val="left"/>
      <w:pPr>
        <w:ind w:left="720" w:hanging="360"/>
      </w:pPr>
    </w:lvl>
    <w:lvl w:ilvl="1" w:tplc="E89C4450">
      <w:start w:val="1"/>
      <w:numFmt w:val="upperLetter"/>
      <w:lvlText w:val="%2)"/>
      <w:lvlJc w:val="left"/>
      <w:pPr>
        <w:ind w:left="1710" w:hanging="720"/>
      </w:pPr>
      <w:rPr>
        <w:rFonts w:hint="default"/>
        <w:b/>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46D20"/>
    <w:rsid w:val="00054C86"/>
    <w:rsid w:val="000604DB"/>
    <w:rsid w:val="0006109F"/>
    <w:rsid w:val="00062D9D"/>
    <w:rsid w:val="0006423E"/>
    <w:rsid w:val="000652F8"/>
    <w:rsid w:val="00067AD4"/>
    <w:rsid w:val="000718A9"/>
    <w:rsid w:val="00073867"/>
    <w:rsid w:val="000745D0"/>
    <w:rsid w:val="00075949"/>
    <w:rsid w:val="0007652D"/>
    <w:rsid w:val="00076BFF"/>
    <w:rsid w:val="00085F71"/>
    <w:rsid w:val="000919B8"/>
    <w:rsid w:val="0009475E"/>
    <w:rsid w:val="00096ABA"/>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26E3C"/>
    <w:rsid w:val="0013217A"/>
    <w:rsid w:val="00133DA8"/>
    <w:rsid w:val="0014399A"/>
    <w:rsid w:val="00162C26"/>
    <w:rsid w:val="00172946"/>
    <w:rsid w:val="001729EB"/>
    <w:rsid w:val="001734C7"/>
    <w:rsid w:val="0017684F"/>
    <w:rsid w:val="00181C45"/>
    <w:rsid w:val="00182538"/>
    <w:rsid w:val="00182587"/>
    <w:rsid w:val="00184AE1"/>
    <w:rsid w:val="00184FF6"/>
    <w:rsid w:val="0018519F"/>
    <w:rsid w:val="00195613"/>
    <w:rsid w:val="0019651B"/>
    <w:rsid w:val="001A0B22"/>
    <w:rsid w:val="001A230A"/>
    <w:rsid w:val="001C71AE"/>
    <w:rsid w:val="001D5094"/>
    <w:rsid w:val="001E5254"/>
    <w:rsid w:val="001F0F95"/>
    <w:rsid w:val="001F3B37"/>
    <w:rsid w:val="00214D2A"/>
    <w:rsid w:val="00216604"/>
    <w:rsid w:val="00220A06"/>
    <w:rsid w:val="00221B64"/>
    <w:rsid w:val="00224050"/>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A7CEF"/>
    <w:rsid w:val="002B29D7"/>
    <w:rsid w:val="002B71DA"/>
    <w:rsid w:val="002C387F"/>
    <w:rsid w:val="002E10A3"/>
    <w:rsid w:val="002E1A47"/>
    <w:rsid w:val="002E1D7E"/>
    <w:rsid w:val="002E3FF6"/>
    <w:rsid w:val="002F0362"/>
    <w:rsid w:val="002F0D96"/>
    <w:rsid w:val="002F1814"/>
    <w:rsid w:val="002F413B"/>
    <w:rsid w:val="00300CAA"/>
    <w:rsid w:val="00302523"/>
    <w:rsid w:val="0030345C"/>
    <w:rsid w:val="00305B90"/>
    <w:rsid w:val="0031251F"/>
    <w:rsid w:val="0031316C"/>
    <w:rsid w:val="003143E8"/>
    <w:rsid w:val="00341F42"/>
    <w:rsid w:val="003460A0"/>
    <w:rsid w:val="00347292"/>
    <w:rsid w:val="00351CB5"/>
    <w:rsid w:val="00364353"/>
    <w:rsid w:val="003657A8"/>
    <w:rsid w:val="00365CA6"/>
    <w:rsid w:val="00370623"/>
    <w:rsid w:val="00394303"/>
    <w:rsid w:val="00394E24"/>
    <w:rsid w:val="00395520"/>
    <w:rsid w:val="00396151"/>
    <w:rsid w:val="00396DF1"/>
    <w:rsid w:val="003A6B2B"/>
    <w:rsid w:val="003B15BD"/>
    <w:rsid w:val="003C660A"/>
    <w:rsid w:val="003D7A6E"/>
    <w:rsid w:val="003E174A"/>
    <w:rsid w:val="003E20A1"/>
    <w:rsid w:val="003E3F88"/>
    <w:rsid w:val="003E6361"/>
    <w:rsid w:val="003F0736"/>
    <w:rsid w:val="003F1EF3"/>
    <w:rsid w:val="00401060"/>
    <w:rsid w:val="00402759"/>
    <w:rsid w:val="0040454C"/>
    <w:rsid w:val="00411E97"/>
    <w:rsid w:val="00421897"/>
    <w:rsid w:val="004224B2"/>
    <w:rsid w:val="00423FFE"/>
    <w:rsid w:val="004317FB"/>
    <w:rsid w:val="00442C9F"/>
    <w:rsid w:val="00445755"/>
    <w:rsid w:val="004522E0"/>
    <w:rsid w:val="0045348B"/>
    <w:rsid w:val="00464CB1"/>
    <w:rsid w:val="004667D6"/>
    <w:rsid w:val="00477BF2"/>
    <w:rsid w:val="004846A5"/>
    <w:rsid w:val="00487E6C"/>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830"/>
    <w:rsid w:val="005D0D99"/>
    <w:rsid w:val="005D1A7E"/>
    <w:rsid w:val="005D22B6"/>
    <w:rsid w:val="005D2A66"/>
    <w:rsid w:val="005F1A53"/>
    <w:rsid w:val="005F6B87"/>
    <w:rsid w:val="005F7464"/>
    <w:rsid w:val="005F77DA"/>
    <w:rsid w:val="00606957"/>
    <w:rsid w:val="00607F17"/>
    <w:rsid w:val="006150EE"/>
    <w:rsid w:val="006177FB"/>
    <w:rsid w:val="006205E0"/>
    <w:rsid w:val="0062061B"/>
    <w:rsid w:val="00627808"/>
    <w:rsid w:val="00630084"/>
    <w:rsid w:val="00630B15"/>
    <w:rsid w:val="0064669C"/>
    <w:rsid w:val="00662DCC"/>
    <w:rsid w:val="006650BE"/>
    <w:rsid w:val="0066594F"/>
    <w:rsid w:val="006704BB"/>
    <w:rsid w:val="00672D13"/>
    <w:rsid w:val="00673737"/>
    <w:rsid w:val="006771CD"/>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148F5"/>
    <w:rsid w:val="00714FCA"/>
    <w:rsid w:val="007156B0"/>
    <w:rsid w:val="00722003"/>
    <w:rsid w:val="00734D67"/>
    <w:rsid w:val="007363E2"/>
    <w:rsid w:val="00740243"/>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2A40"/>
    <w:rsid w:val="008075FE"/>
    <w:rsid w:val="008112F7"/>
    <w:rsid w:val="0082534F"/>
    <w:rsid w:val="00835A40"/>
    <w:rsid w:val="00857FBB"/>
    <w:rsid w:val="00862486"/>
    <w:rsid w:val="00862831"/>
    <w:rsid w:val="00865827"/>
    <w:rsid w:val="00870346"/>
    <w:rsid w:val="0087340B"/>
    <w:rsid w:val="008773A7"/>
    <w:rsid w:val="0088015B"/>
    <w:rsid w:val="008809D3"/>
    <w:rsid w:val="008A0E9B"/>
    <w:rsid w:val="008A5184"/>
    <w:rsid w:val="008B3D07"/>
    <w:rsid w:val="008C18B4"/>
    <w:rsid w:val="008C1BBF"/>
    <w:rsid w:val="008C52BD"/>
    <w:rsid w:val="008C6EB1"/>
    <w:rsid w:val="008C73FE"/>
    <w:rsid w:val="008D0737"/>
    <w:rsid w:val="00924D9C"/>
    <w:rsid w:val="00930EC2"/>
    <w:rsid w:val="009418D4"/>
    <w:rsid w:val="00943F8B"/>
    <w:rsid w:val="00944D2B"/>
    <w:rsid w:val="0094575E"/>
    <w:rsid w:val="0094790B"/>
    <w:rsid w:val="009605ED"/>
    <w:rsid w:val="00960718"/>
    <w:rsid w:val="0097018F"/>
    <w:rsid w:val="009701EC"/>
    <w:rsid w:val="0097580B"/>
    <w:rsid w:val="00986EEC"/>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24C26"/>
    <w:rsid w:val="00A31E72"/>
    <w:rsid w:val="00A42522"/>
    <w:rsid w:val="00A43EA1"/>
    <w:rsid w:val="00A44337"/>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316A6"/>
    <w:rsid w:val="00B40E84"/>
    <w:rsid w:val="00B70189"/>
    <w:rsid w:val="00B75117"/>
    <w:rsid w:val="00B76A9D"/>
    <w:rsid w:val="00B80D71"/>
    <w:rsid w:val="00B82C8D"/>
    <w:rsid w:val="00B83513"/>
    <w:rsid w:val="00B865E9"/>
    <w:rsid w:val="00B900F7"/>
    <w:rsid w:val="00B95B5D"/>
    <w:rsid w:val="00BA0A70"/>
    <w:rsid w:val="00BA6323"/>
    <w:rsid w:val="00BC6B4A"/>
    <w:rsid w:val="00BD1CE0"/>
    <w:rsid w:val="00BD3BE4"/>
    <w:rsid w:val="00BE3076"/>
    <w:rsid w:val="00BF1A22"/>
    <w:rsid w:val="00BF1B7A"/>
    <w:rsid w:val="00BF24CB"/>
    <w:rsid w:val="00C0205D"/>
    <w:rsid w:val="00C11CA3"/>
    <w:rsid w:val="00C123B4"/>
    <w:rsid w:val="00C15A81"/>
    <w:rsid w:val="00C16C93"/>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E6A0D"/>
    <w:rsid w:val="00CF2DD0"/>
    <w:rsid w:val="00D010F8"/>
    <w:rsid w:val="00D04A34"/>
    <w:rsid w:val="00D10534"/>
    <w:rsid w:val="00D11F89"/>
    <w:rsid w:val="00D16C81"/>
    <w:rsid w:val="00D20A5C"/>
    <w:rsid w:val="00D252CD"/>
    <w:rsid w:val="00D35F13"/>
    <w:rsid w:val="00D53C84"/>
    <w:rsid w:val="00D61A2F"/>
    <w:rsid w:val="00D659FD"/>
    <w:rsid w:val="00D715E1"/>
    <w:rsid w:val="00D75058"/>
    <w:rsid w:val="00D75644"/>
    <w:rsid w:val="00D75C3F"/>
    <w:rsid w:val="00D83908"/>
    <w:rsid w:val="00D90615"/>
    <w:rsid w:val="00D936E0"/>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16D"/>
    <w:rsid w:val="00E5421F"/>
    <w:rsid w:val="00E74FCC"/>
    <w:rsid w:val="00E76484"/>
    <w:rsid w:val="00E94013"/>
    <w:rsid w:val="00EA0A6C"/>
    <w:rsid w:val="00EA39F0"/>
    <w:rsid w:val="00EA55C3"/>
    <w:rsid w:val="00EC7E0B"/>
    <w:rsid w:val="00ED258F"/>
    <w:rsid w:val="00ED6E3A"/>
    <w:rsid w:val="00EE1C53"/>
    <w:rsid w:val="00EE51AA"/>
    <w:rsid w:val="00F042AA"/>
    <w:rsid w:val="00F117BC"/>
    <w:rsid w:val="00F2157F"/>
    <w:rsid w:val="00F317DD"/>
    <w:rsid w:val="00F339C2"/>
    <w:rsid w:val="00F371C9"/>
    <w:rsid w:val="00F37F4D"/>
    <w:rsid w:val="00F466DE"/>
    <w:rsid w:val="00F50F26"/>
    <w:rsid w:val="00F57C45"/>
    <w:rsid w:val="00F60077"/>
    <w:rsid w:val="00F755F4"/>
    <w:rsid w:val="00F7745E"/>
    <w:rsid w:val="00F95487"/>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056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03CFB-8E43-41F4-9A3D-A4E50B28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25</cp:revision>
  <cp:lastPrinted>2018-01-11T19:53:00Z</cp:lastPrinted>
  <dcterms:created xsi:type="dcterms:W3CDTF">2018-01-29T21:39:00Z</dcterms:created>
  <dcterms:modified xsi:type="dcterms:W3CDTF">2018-01-31T18:58:00Z</dcterms:modified>
</cp:coreProperties>
</file>