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 MEETING</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3A6B2B">
        <w:rPr>
          <w:rFonts w:ascii="Times New Roman" w:hAnsi="Times New Roman" w:cs="Times New Roman"/>
          <w:b/>
          <w:sz w:val="32"/>
          <w:szCs w:val="32"/>
        </w:rPr>
        <w:t>September 27</w:t>
      </w:r>
      <w:r w:rsidR="00341F42">
        <w:rPr>
          <w:rFonts w:ascii="Times New Roman" w:hAnsi="Times New Roman" w:cs="Times New Roman"/>
          <w:b/>
          <w:sz w:val="32"/>
          <w:szCs w:val="32"/>
        </w:rPr>
        <w:t>, 2016</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Time: 6:00 p.m.</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jc w:val="center"/>
        <w:rPr>
          <w:rFonts w:ascii="Times New Roman" w:hAnsi="Times New Roman" w:cs="Times New Roman"/>
          <w:b/>
          <w:sz w:val="32"/>
          <w:szCs w:val="32"/>
        </w:rPr>
      </w:pPr>
    </w:p>
    <w:p w:rsidR="00FF4641" w:rsidRDefault="00FF4641" w:rsidP="00FF4641">
      <w:pPr>
        <w:spacing w:after="0"/>
        <w:rPr>
          <w:rFonts w:ascii="Times New Roman" w:hAnsi="Times New Roman" w:cs="Times New Roman"/>
          <w:b/>
          <w:bCs/>
        </w:rPr>
      </w:pP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5C078A" w:rsidRPr="005C078A" w:rsidRDefault="005C078A" w:rsidP="005C078A">
      <w:pPr>
        <w:pStyle w:val="ListParagraph"/>
        <w:spacing w:after="0"/>
        <w:rPr>
          <w:rFonts w:ascii="Times New Roman" w:hAnsi="Times New Roman" w:cs="Times New Roman"/>
          <w:bCs/>
        </w:rPr>
      </w:pPr>
      <w:r>
        <w:rPr>
          <w:rFonts w:ascii="Times New Roman" w:hAnsi="Times New Roman" w:cs="Times New Roman"/>
          <w:bCs/>
        </w:rPr>
        <w:t>The meeting was called to order at 6 p.m.</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5C078A" w:rsidRPr="005C078A" w:rsidRDefault="005C078A" w:rsidP="005C078A">
      <w:pPr>
        <w:pStyle w:val="ListParagraph"/>
        <w:spacing w:after="0"/>
        <w:rPr>
          <w:rFonts w:ascii="Times New Roman" w:hAnsi="Times New Roman" w:cs="Times New Roman"/>
          <w:bCs/>
        </w:rPr>
      </w:pPr>
      <w:r>
        <w:rPr>
          <w:rFonts w:ascii="Times New Roman" w:hAnsi="Times New Roman" w:cs="Times New Roman"/>
          <w:bCs/>
        </w:rPr>
        <w:t xml:space="preserve">Present were President Parker, Vice President Bernal, Director Alexander, Director Jones and Director Landers.  Also present were General Manager Garza, Maintenance Supervisor Michael Jones, Board Secretary Michelle Harris, Attorney Lee Fremming and Attorney Rod Attebery was </w:t>
      </w:r>
      <w:r w:rsidR="002636A5">
        <w:rPr>
          <w:rFonts w:ascii="Times New Roman" w:hAnsi="Times New Roman" w:cs="Times New Roman"/>
          <w:bCs/>
        </w:rPr>
        <w:t xml:space="preserve">present </w:t>
      </w:r>
      <w:r>
        <w:rPr>
          <w:rFonts w:ascii="Times New Roman" w:hAnsi="Times New Roman" w:cs="Times New Roman"/>
          <w:bCs/>
        </w:rPr>
        <w:t>via phone.</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Non-Agenda Items.</w:t>
      </w:r>
    </w:p>
    <w:p w:rsidR="005C078A" w:rsidRPr="005C078A" w:rsidRDefault="005C078A" w:rsidP="005C078A">
      <w:pPr>
        <w:pStyle w:val="ListParagraph"/>
        <w:spacing w:after="0"/>
        <w:rPr>
          <w:rFonts w:ascii="Times New Roman" w:hAnsi="Times New Roman" w:cs="Times New Roman"/>
          <w:bCs/>
        </w:rPr>
      </w:pPr>
      <w:r>
        <w:rPr>
          <w:rFonts w:ascii="Times New Roman" w:hAnsi="Times New Roman" w:cs="Times New Roman"/>
          <w:bCs/>
        </w:rPr>
        <w:t>None.</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4A6C1F" w:rsidRDefault="004A6C1F" w:rsidP="004A6C1F">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r>
      <w:r w:rsidR="00FF4641" w:rsidRPr="004A6C1F">
        <w:rPr>
          <w:rFonts w:ascii="Times New Roman" w:hAnsi="Times New Roman" w:cs="Times New Roman"/>
          <w:b/>
          <w:bCs/>
        </w:rPr>
        <w:t xml:space="preserve">Approve Minutes of </w:t>
      </w:r>
      <w:r w:rsidR="00AE4221">
        <w:rPr>
          <w:rFonts w:ascii="Times New Roman" w:hAnsi="Times New Roman" w:cs="Times New Roman"/>
          <w:b/>
          <w:bCs/>
        </w:rPr>
        <w:t>August 2</w:t>
      </w:r>
      <w:r w:rsidR="00022848">
        <w:rPr>
          <w:rFonts w:ascii="Times New Roman" w:hAnsi="Times New Roman" w:cs="Times New Roman"/>
          <w:b/>
          <w:bCs/>
        </w:rPr>
        <w:t>3</w:t>
      </w:r>
      <w:r w:rsidR="001734C7">
        <w:rPr>
          <w:rFonts w:ascii="Times New Roman" w:hAnsi="Times New Roman" w:cs="Times New Roman"/>
          <w:b/>
          <w:bCs/>
        </w:rPr>
        <w:t>, 2016</w:t>
      </w:r>
      <w:r w:rsidR="00FF4641" w:rsidRPr="004A6C1F">
        <w:rPr>
          <w:rFonts w:ascii="Times New Roman" w:hAnsi="Times New Roman" w:cs="Times New Roman"/>
          <w:b/>
          <w:bCs/>
        </w:rPr>
        <w:t>.</w:t>
      </w:r>
    </w:p>
    <w:p w:rsidR="00D252CD" w:rsidRDefault="004A6C1F" w:rsidP="004A6C1F">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r>
      <w:r w:rsidR="00FF4641">
        <w:rPr>
          <w:rFonts w:ascii="Times New Roman" w:hAnsi="Times New Roman" w:cs="Times New Roman"/>
          <w:b/>
          <w:bCs/>
        </w:rPr>
        <w:t xml:space="preserve">Approve Warrant Register for </w:t>
      </w:r>
      <w:r w:rsidR="00AE4221">
        <w:rPr>
          <w:rFonts w:ascii="Times New Roman" w:hAnsi="Times New Roman" w:cs="Times New Roman"/>
          <w:b/>
          <w:bCs/>
        </w:rPr>
        <w:t>September 27,</w:t>
      </w:r>
      <w:r w:rsidR="00E25457">
        <w:rPr>
          <w:rFonts w:ascii="Times New Roman" w:hAnsi="Times New Roman" w:cs="Times New Roman"/>
          <w:b/>
          <w:bCs/>
        </w:rPr>
        <w:t xml:space="preserve"> </w:t>
      </w:r>
      <w:r w:rsidR="00341F42">
        <w:rPr>
          <w:rFonts w:ascii="Times New Roman" w:hAnsi="Times New Roman" w:cs="Times New Roman"/>
          <w:b/>
          <w:bCs/>
        </w:rPr>
        <w:t>2016</w:t>
      </w:r>
      <w:r w:rsidR="00FF4641">
        <w:rPr>
          <w:rFonts w:ascii="Times New Roman" w:hAnsi="Times New Roman" w:cs="Times New Roman"/>
          <w:b/>
          <w:bCs/>
        </w:rPr>
        <w:t>.</w:t>
      </w:r>
    </w:p>
    <w:p w:rsidR="005C078A" w:rsidRPr="005C078A" w:rsidRDefault="005C078A" w:rsidP="004A6C1F">
      <w:pPr>
        <w:pStyle w:val="ListParagraph"/>
        <w:spacing w:after="0"/>
        <w:rPr>
          <w:rFonts w:ascii="Times New Roman" w:hAnsi="Times New Roman" w:cs="Times New Roman"/>
          <w:bCs/>
        </w:rPr>
      </w:pPr>
      <w:r>
        <w:rPr>
          <w:rFonts w:ascii="Times New Roman" w:hAnsi="Times New Roman" w:cs="Times New Roman"/>
          <w:bCs/>
        </w:rPr>
        <w:t>There was a motion made to accept the consent agenda by Director Landers and a second by Director Alexander.  Director Landers(M), Director Alexander(S), President Parker(AYE), Vice President Bernal(AYE) and Director Jones(AYE),</w:t>
      </w:r>
    </w:p>
    <w:p w:rsidR="004A6C1F" w:rsidRDefault="004A6C1F"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2B71DA" w:rsidRDefault="00EA39F0" w:rsidP="002B71DA">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 xml:space="preserve">Discussion </w:t>
      </w:r>
      <w:r w:rsidR="004C55A5">
        <w:rPr>
          <w:rFonts w:ascii="Times New Roman" w:hAnsi="Times New Roman" w:cs="Times New Roman"/>
          <w:b/>
          <w:bCs/>
        </w:rPr>
        <w:t xml:space="preserve">and Possible action to </w:t>
      </w:r>
      <w:r w:rsidR="00AE4221">
        <w:rPr>
          <w:rFonts w:ascii="Times New Roman" w:hAnsi="Times New Roman" w:cs="Times New Roman"/>
          <w:b/>
          <w:bCs/>
        </w:rPr>
        <w:t xml:space="preserve">agree on consultant fee </w:t>
      </w:r>
      <w:r w:rsidR="00583C9F">
        <w:rPr>
          <w:rFonts w:ascii="Times New Roman" w:hAnsi="Times New Roman" w:cs="Times New Roman"/>
          <w:b/>
          <w:bCs/>
        </w:rPr>
        <w:t xml:space="preserve">up to $2000.00 </w:t>
      </w:r>
      <w:r w:rsidR="00AE4221">
        <w:rPr>
          <w:rFonts w:ascii="Times New Roman" w:hAnsi="Times New Roman" w:cs="Times New Roman"/>
          <w:b/>
          <w:bCs/>
        </w:rPr>
        <w:t>for TGBA</w:t>
      </w:r>
      <w:r w:rsidR="004C55A5">
        <w:rPr>
          <w:rFonts w:ascii="Times New Roman" w:hAnsi="Times New Roman" w:cs="Times New Roman"/>
          <w:b/>
          <w:bCs/>
        </w:rPr>
        <w:t>.</w:t>
      </w:r>
      <w:r>
        <w:rPr>
          <w:rFonts w:ascii="Times New Roman" w:hAnsi="Times New Roman" w:cs="Times New Roman"/>
          <w:b/>
          <w:bCs/>
        </w:rPr>
        <w:tab/>
      </w:r>
    </w:p>
    <w:p w:rsidR="005C078A" w:rsidRPr="005C078A" w:rsidRDefault="001C784C" w:rsidP="002B71DA">
      <w:pPr>
        <w:pStyle w:val="ListParagraph"/>
        <w:spacing w:after="0"/>
        <w:rPr>
          <w:rFonts w:ascii="Times New Roman" w:hAnsi="Times New Roman" w:cs="Times New Roman"/>
          <w:bCs/>
        </w:rPr>
      </w:pPr>
      <w:r>
        <w:rPr>
          <w:rFonts w:ascii="Times New Roman" w:hAnsi="Times New Roman" w:cs="Times New Roman"/>
          <w:bCs/>
        </w:rPr>
        <w:t>There was a motion made to agree on a consultant fee for the TGBA by Vice President Bernal and a second by Director Landers.  Vice President Bernal(M), Director Landers(S), President Parker(AYE), Director Alexander(AYE) and Director Jones(AYE).</w:t>
      </w:r>
    </w:p>
    <w:p w:rsidR="002B71DA" w:rsidRDefault="002B71DA" w:rsidP="002B71DA">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t>Discussion and Possible action to</w:t>
      </w:r>
      <w:r w:rsidR="0070187B">
        <w:rPr>
          <w:rFonts w:ascii="Times New Roman" w:hAnsi="Times New Roman" w:cs="Times New Roman"/>
          <w:b/>
          <w:bCs/>
        </w:rPr>
        <w:t xml:space="preserve"> amend handbook by </w:t>
      </w:r>
      <w:r>
        <w:rPr>
          <w:rFonts w:ascii="Times New Roman" w:hAnsi="Times New Roman" w:cs="Times New Roman"/>
          <w:b/>
          <w:bCs/>
        </w:rPr>
        <w:t>chang</w:t>
      </w:r>
      <w:r w:rsidR="0070187B">
        <w:rPr>
          <w:rFonts w:ascii="Times New Roman" w:hAnsi="Times New Roman" w:cs="Times New Roman"/>
          <w:b/>
          <w:bCs/>
        </w:rPr>
        <w:t>ing</w:t>
      </w:r>
      <w:r>
        <w:rPr>
          <w:rFonts w:ascii="Times New Roman" w:hAnsi="Times New Roman" w:cs="Times New Roman"/>
          <w:b/>
          <w:bCs/>
        </w:rPr>
        <w:t xml:space="preserve"> supervisor status from exempt to non exempt.</w:t>
      </w:r>
    </w:p>
    <w:p w:rsidR="001C784C" w:rsidRPr="001C784C" w:rsidRDefault="001C784C" w:rsidP="002B71DA">
      <w:pPr>
        <w:pStyle w:val="ListParagraph"/>
        <w:spacing w:after="0"/>
        <w:rPr>
          <w:rFonts w:ascii="Times New Roman" w:hAnsi="Times New Roman" w:cs="Times New Roman"/>
          <w:bCs/>
        </w:rPr>
      </w:pPr>
      <w:r>
        <w:rPr>
          <w:rFonts w:ascii="Times New Roman" w:hAnsi="Times New Roman" w:cs="Times New Roman"/>
          <w:bCs/>
        </w:rPr>
        <w:t xml:space="preserve">There was a motion made to amend employee the employee handbook regarding the supervisor status changing from exempt to non exempt by Vice President Bernal and a second by Director Landers.  Vice President Bernal(M), Director Landers(S), President Parker(AYE), Director </w:t>
      </w:r>
      <w:r w:rsidR="003F66BC">
        <w:rPr>
          <w:rFonts w:ascii="Times New Roman" w:hAnsi="Times New Roman" w:cs="Times New Roman"/>
          <w:bCs/>
        </w:rPr>
        <w:t>Alexander(AYE) and Director Jones(AYE),</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Items from General Manager.</w:t>
      </w:r>
    </w:p>
    <w:p w:rsidR="00C615EB" w:rsidRDefault="00EE1C53" w:rsidP="00734D67">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Maintenance Staff Report</w:t>
      </w:r>
    </w:p>
    <w:p w:rsidR="003649DF" w:rsidRDefault="003649DF" w:rsidP="00734D67">
      <w:pPr>
        <w:pStyle w:val="ListParagraph"/>
        <w:spacing w:after="0"/>
        <w:rPr>
          <w:rFonts w:ascii="Times New Roman" w:hAnsi="Times New Roman" w:cs="Times New Roman"/>
          <w:bCs/>
        </w:rPr>
      </w:pPr>
      <w:r>
        <w:rPr>
          <w:rFonts w:ascii="Times New Roman" w:hAnsi="Times New Roman" w:cs="Times New Roman"/>
          <w:bCs/>
        </w:rPr>
        <w:t xml:space="preserve">Brian Kidwell from the state came out and met with the Maintenance department and did a sanitary inspection of the well sites. There were no major issues found.  </w:t>
      </w:r>
      <w:r w:rsidR="00756EC8">
        <w:rPr>
          <w:rFonts w:ascii="Times New Roman" w:hAnsi="Times New Roman" w:cs="Times New Roman"/>
          <w:bCs/>
        </w:rPr>
        <w:t>The only thing that was brought to our attention was to upd</w:t>
      </w:r>
      <w:r w:rsidR="003F2FE1">
        <w:rPr>
          <w:rFonts w:ascii="Times New Roman" w:hAnsi="Times New Roman" w:cs="Times New Roman"/>
          <w:bCs/>
        </w:rPr>
        <w:t>ate some forms that have to be submitted</w:t>
      </w:r>
      <w:r w:rsidR="00756EC8">
        <w:rPr>
          <w:rFonts w:ascii="Times New Roman" w:hAnsi="Times New Roman" w:cs="Times New Roman"/>
          <w:bCs/>
        </w:rPr>
        <w:t xml:space="preserve"> to the state.  </w:t>
      </w:r>
      <w:r>
        <w:rPr>
          <w:rFonts w:ascii="Times New Roman" w:hAnsi="Times New Roman" w:cs="Times New Roman"/>
          <w:bCs/>
        </w:rPr>
        <w:t xml:space="preserve">The average water level at the wells is 66.56 ft which is about 2 feet lower than this time last year.  </w:t>
      </w:r>
      <w:r w:rsidR="00917FB0">
        <w:rPr>
          <w:rFonts w:ascii="Times New Roman" w:hAnsi="Times New Roman" w:cs="Times New Roman"/>
          <w:bCs/>
        </w:rPr>
        <w:t xml:space="preserve">Our water savings continues to be at 26%.  Routine maintenance was performed at all lift stations. </w:t>
      </w:r>
      <w:r w:rsidR="00A5513D">
        <w:rPr>
          <w:rFonts w:ascii="Times New Roman" w:hAnsi="Times New Roman" w:cs="Times New Roman"/>
          <w:bCs/>
        </w:rPr>
        <w:lastRenderedPageBreak/>
        <w:t xml:space="preserve">Maintenance Supervisor Michael Jones went over SGMA(Sustainable Groundwater Management Act), he explained what they are requiring and what they stand for.  He also discussed what a GSA(Groundwater Sustainable Agency) and a GSP(Groundwater Sustainable Plan) are.  He </w:t>
      </w:r>
      <w:r w:rsidR="0076789D">
        <w:rPr>
          <w:rFonts w:ascii="Times New Roman" w:hAnsi="Times New Roman" w:cs="Times New Roman"/>
          <w:bCs/>
        </w:rPr>
        <w:t>explained what</w:t>
      </w:r>
      <w:r w:rsidR="00A5513D">
        <w:rPr>
          <w:rFonts w:ascii="Times New Roman" w:hAnsi="Times New Roman" w:cs="Times New Roman"/>
          <w:bCs/>
        </w:rPr>
        <w:t xml:space="preserve"> the Bay Delta Plan</w:t>
      </w:r>
      <w:r w:rsidR="0076789D">
        <w:rPr>
          <w:rFonts w:ascii="Times New Roman" w:hAnsi="Times New Roman" w:cs="Times New Roman"/>
          <w:bCs/>
        </w:rPr>
        <w:t xml:space="preserve"> is</w:t>
      </w:r>
      <w:r w:rsidR="00A5513D">
        <w:rPr>
          <w:rFonts w:ascii="Times New Roman" w:hAnsi="Times New Roman" w:cs="Times New Roman"/>
          <w:bCs/>
        </w:rPr>
        <w:t xml:space="preserve">.  This is a plan that is being proposed by the state to take water from our communities for the alleged benefit of salmon.  MID and TID have launched Worth Your Fight, an awareness campaign to help our customers and our region further understand the signifance of the State Water Board's attempt to steal their livelihoods.  </w:t>
      </w:r>
      <w:r w:rsidR="00917FB0">
        <w:rPr>
          <w:rFonts w:ascii="Times New Roman" w:hAnsi="Times New Roman" w:cs="Times New Roman"/>
          <w:bCs/>
        </w:rPr>
        <w:t xml:space="preserve"> </w:t>
      </w:r>
    </w:p>
    <w:p w:rsidR="008D4B74" w:rsidRDefault="00E75F86" w:rsidP="00734D67">
      <w:pPr>
        <w:pStyle w:val="ListParagraph"/>
        <w:spacing w:after="0"/>
        <w:rPr>
          <w:rFonts w:ascii="Times New Roman" w:hAnsi="Times New Roman" w:cs="Times New Roman"/>
          <w:bCs/>
        </w:rPr>
      </w:pPr>
      <w:r>
        <w:rPr>
          <w:rFonts w:ascii="Times New Roman" w:hAnsi="Times New Roman" w:cs="Times New Roman"/>
          <w:b/>
          <w:bCs/>
        </w:rPr>
        <w:t>B)</w:t>
      </w:r>
      <w:r>
        <w:rPr>
          <w:rFonts w:ascii="Times New Roman" w:hAnsi="Times New Roman" w:cs="Times New Roman"/>
          <w:b/>
          <w:bCs/>
        </w:rPr>
        <w:tab/>
      </w:r>
      <w:r w:rsidR="008D4B74">
        <w:rPr>
          <w:rFonts w:ascii="Times New Roman" w:hAnsi="Times New Roman" w:cs="Times New Roman"/>
          <w:bCs/>
        </w:rPr>
        <w:t xml:space="preserve">Attorney Rod Attebery said that they are following the GSA issue very closely.  He cautions that we don't take the lead, we are a small player in this.  </w:t>
      </w:r>
    </w:p>
    <w:p w:rsidR="008D4B74" w:rsidRDefault="00E75F86" w:rsidP="00734D67">
      <w:pPr>
        <w:pStyle w:val="ListParagraph"/>
        <w:spacing w:after="0"/>
        <w:rPr>
          <w:rFonts w:ascii="Times New Roman" w:hAnsi="Times New Roman" w:cs="Times New Roman"/>
          <w:bCs/>
        </w:rPr>
      </w:pPr>
      <w:r w:rsidRPr="00A21CD5">
        <w:rPr>
          <w:rFonts w:ascii="Times New Roman" w:hAnsi="Times New Roman" w:cs="Times New Roman"/>
          <w:b/>
          <w:bCs/>
        </w:rPr>
        <w:t>C)</w:t>
      </w:r>
      <w:r>
        <w:rPr>
          <w:rFonts w:ascii="Times New Roman" w:hAnsi="Times New Roman" w:cs="Times New Roman"/>
          <w:bCs/>
        </w:rPr>
        <w:tab/>
      </w:r>
      <w:r w:rsidR="008D4B74">
        <w:rPr>
          <w:rFonts w:ascii="Times New Roman" w:hAnsi="Times New Roman" w:cs="Times New Roman"/>
          <w:bCs/>
        </w:rPr>
        <w:t>General Manager Garza let the Board know that Marquez is no longer our project manager</w:t>
      </w:r>
      <w:r w:rsidR="002B2E1E">
        <w:rPr>
          <w:rFonts w:ascii="Times New Roman" w:hAnsi="Times New Roman" w:cs="Times New Roman"/>
          <w:bCs/>
        </w:rPr>
        <w:t xml:space="preserve"> for the ATF.  </w:t>
      </w:r>
      <w:r w:rsidR="00623A1C">
        <w:rPr>
          <w:rFonts w:ascii="Times New Roman" w:hAnsi="Times New Roman" w:cs="Times New Roman"/>
          <w:bCs/>
        </w:rPr>
        <w:t xml:space="preserve">Our new project manager is Pete Stamas.  </w:t>
      </w:r>
      <w:r>
        <w:rPr>
          <w:rFonts w:ascii="Times New Roman" w:hAnsi="Times New Roman" w:cs="Times New Roman"/>
          <w:bCs/>
        </w:rPr>
        <w:t>He is now reviewing our file.  While in the interview process he found that we have significant soft cost that will need to be reimbursed once the funding agreement gets executed.  Total funding amount is $18,839,184</w:t>
      </w:r>
      <w:r w:rsidR="00A21CD5">
        <w:rPr>
          <w:rFonts w:ascii="Times New Roman" w:hAnsi="Times New Roman" w:cs="Times New Roman"/>
          <w:bCs/>
        </w:rPr>
        <w:t xml:space="preserve"> which includes the ATF and the consolidation</w:t>
      </w:r>
      <w:r>
        <w:rPr>
          <w:rFonts w:ascii="Times New Roman" w:hAnsi="Times New Roman" w:cs="Times New Roman"/>
          <w:bCs/>
        </w:rPr>
        <w:t>.  Total grant amount is $15,349,941 and this is $5 mill Prop 1 which is included in that.  The loan amount is $3,489,243.  The grant amount may be a combination of SRF and Prop 1 Grants.  Prop 1 is limited and can only reimburse the costs that we incurred after the voters approved the Prop 1 which was November 4 of 2014.</w:t>
      </w:r>
      <w:r w:rsidR="00A21CD5">
        <w:rPr>
          <w:rFonts w:ascii="Times New Roman" w:hAnsi="Times New Roman" w:cs="Times New Roman"/>
          <w:bCs/>
        </w:rPr>
        <w:t xml:space="preserve">  He is going to be working on getting us a reimbursement for $1,154,413</w:t>
      </w:r>
      <w:r w:rsidR="0061166D">
        <w:rPr>
          <w:rFonts w:ascii="Times New Roman" w:hAnsi="Times New Roman" w:cs="Times New Roman"/>
          <w:bCs/>
        </w:rPr>
        <w:t>.</w:t>
      </w:r>
    </w:p>
    <w:p w:rsidR="0061166D" w:rsidRDefault="0061166D" w:rsidP="00734D67">
      <w:pPr>
        <w:pStyle w:val="ListParagraph"/>
        <w:spacing w:after="0"/>
        <w:rPr>
          <w:rFonts w:ascii="Times New Roman" w:hAnsi="Times New Roman" w:cs="Times New Roman"/>
          <w:bCs/>
        </w:rPr>
      </w:pPr>
      <w:r>
        <w:rPr>
          <w:rFonts w:ascii="Times New Roman" w:hAnsi="Times New Roman" w:cs="Times New Roman"/>
          <w:b/>
          <w:bCs/>
        </w:rPr>
        <w:t>D)</w:t>
      </w:r>
      <w:r>
        <w:rPr>
          <w:rFonts w:ascii="Times New Roman" w:hAnsi="Times New Roman" w:cs="Times New Roman"/>
          <w:b/>
          <w:bCs/>
        </w:rPr>
        <w:tab/>
      </w:r>
      <w:r w:rsidR="00A21CD5">
        <w:rPr>
          <w:rFonts w:ascii="Times New Roman" w:hAnsi="Times New Roman" w:cs="Times New Roman"/>
          <w:bCs/>
        </w:rPr>
        <w:t>We filled out a pre application for Prop 1 Ground Water grant funding for the TCP Remediation.  We received a letter stating that we do not qualify.</w:t>
      </w:r>
    </w:p>
    <w:p w:rsidR="00A21CD5" w:rsidRDefault="00A21CD5" w:rsidP="00734D67">
      <w:pPr>
        <w:pStyle w:val="ListParagraph"/>
        <w:spacing w:after="0"/>
        <w:rPr>
          <w:rFonts w:ascii="Times New Roman" w:hAnsi="Times New Roman" w:cs="Times New Roman"/>
          <w:bCs/>
        </w:rPr>
      </w:pPr>
      <w:r>
        <w:rPr>
          <w:rFonts w:ascii="Times New Roman" w:hAnsi="Times New Roman" w:cs="Times New Roman"/>
          <w:b/>
          <w:bCs/>
        </w:rPr>
        <w:t>E)</w:t>
      </w:r>
      <w:r>
        <w:rPr>
          <w:rFonts w:ascii="Times New Roman" w:hAnsi="Times New Roman" w:cs="Times New Roman"/>
          <w:b/>
          <w:bCs/>
        </w:rPr>
        <w:tab/>
      </w:r>
      <w:r>
        <w:rPr>
          <w:rFonts w:ascii="Times New Roman" w:hAnsi="Times New Roman" w:cs="Times New Roman"/>
          <w:bCs/>
        </w:rPr>
        <w:t>We are going to be having a closed session in October and have Gouvei</w:t>
      </w:r>
      <w:r w:rsidR="00FF58A0">
        <w:rPr>
          <w:rFonts w:ascii="Times New Roman" w:hAnsi="Times New Roman" w:cs="Times New Roman"/>
          <w:bCs/>
        </w:rPr>
        <w:t>a Engineering present the 123 TCP study to the Board.  This will give the Board a chance to ask questions.  In November we will have an open session item that will allow the Board to approve the 123 TCP study.</w:t>
      </w:r>
    </w:p>
    <w:p w:rsidR="00FF58A0" w:rsidRPr="00FF58A0" w:rsidRDefault="00FF58A0" w:rsidP="00734D67">
      <w:pPr>
        <w:pStyle w:val="ListParagraph"/>
        <w:spacing w:after="0"/>
        <w:rPr>
          <w:rFonts w:ascii="Times New Roman" w:hAnsi="Times New Roman" w:cs="Times New Roman"/>
          <w:bCs/>
        </w:rPr>
      </w:pPr>
      <w:r>
        <w:rPr>
          <w:rFonts w:ascii="Times New Roman" w:hAnsi="Times New Roman" w:cs="Times New Roman"/>
          <w:b/>
          <w:bCs/>
        </w:rPr>
        <w:t>F)</w:t>
      </w:r>
      <w:r>
        <w:rPr>
          <w:rFonts w:ascii="Times New Roman" w:hAnsi="Times New Roman" w:cs="Times New Roman"/>
          <w:b/>
          <w:bCs/>
        </w:rPr>
        <w:tab/>
      </w:r>
      <w:r>
        <w:rPr>
          <w:rFonts w:ascii="Times New Roman" w:hAnsi="Times New Roman" w:cs="Times New Roman"/>
          <w:bCs/>
        </w:rPr>
        <w:t>There is a Robert Perez that is requesting a will serve letter for 9 units.  This property is located on Kim and Tanya.  They are trying to work out something with Associated Engineering regarding sewer capacity.  Associated Engineering was the</w:t>
      </w:r>
      <w:r w:rsidR="00E63172">
        <w:rPr>
          <w:rFonts w:ascii="Times New Roman" w:hAnsi="Times New Roman" w:cs="Times New Roman"/>
          <w:bCs/>
        </w:rPr>
        <w:t xml:space="preserve"> partner to Ron Hatley that had purchased sewer capacity for a project that they were going to do.  We told them that we needed them to draw up a contract that showed the transfer of EDU's</w:t>
      </w:r>
      <w:r w:rsidR="0076789D">
        <w:rPr>
          <w:rFonts w:ascii="Times New Roman" w:hAnsi="Times New Roman" w:cs="Times New Roman"/>
          <w:bCs/>
        </w:rPr>
        <w:t xml:space="preserve"> between the two parties</w:t>
      </w:r>
      <w:r w:rsidR="00E63172">
        <w:rPr>
          <w:rFonts w:ascii="Times New Roman" w:hAnsi="Times New Roman" w:cs="Times New Roman"/>
          <w:bCs/>
        </w:rPr>
        <w:t xml:space="preserve"> and then the project could brought before the Board for their approval.</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734D67" w:rsidRDefault="00341F42" w:rsidP="00734D67">
      <w:pPr>
        <w:pStyle w:val="ListParagraph"/>
        <w:spacing w:after="0"/>
        <w:rPr>
          <w:rFonts w:ascii="Times New Roman" w:hAnsi="Times New Roman" w:cs="Times New Roman"/>
          <w:b/>
          <w:bCs/>
        </w:rPr>
      </w:pPr>
      <w:r>
        <w:rPr>
          <w:rFonts w:ascii="Times New Roman" w:hAnsi="Times New Roman" w:cs="Times New Roman"/>
          <w:b/>
          <w:bCs/>
        </w:rPr>
        <w:t>A</w:t>
      </w:r>
      <w:r w:rsidR="00A93E9B">
        <w:rPr>
          <w:rFonts w:ascii="Times New Roman" w:hAnsi="Times New Roman" w:cs="Times New Roman"/>
          <w:b/>
          <w:bCs/>
        </w:rPr>
        <w:t>)</w:t>
      </w:r>
      <w:r w:rsidR="00A93E9B">
        <w:rPr>
          <w:rFonts w:ascii="Times New Roman" w:hAnsi="Times New Roman" w:cs="Times New Roman"/>
          <w:b/>
          <w:bCs/>
        </w:rPr>
        <w:tab/>
      </w:r>
      <w:r w:rsidR="00BD3BE4">
        <w:rPr>
          <w:rFonts w:ascii="Times New Roman" w:hAnsi="Times New Roman" w:cs="Times New Roman"/>
          <w:b/>
          <w:bCs/>
        </w:rPr>
        <w:t>Lee Fremming</w:t>
      </w:r>
    </w:p>
    <w:p w:rsidR="00E63172" w:rsidRDefault="002E1FA8" w:rsidP="00734D67">
      <w:pPr>
        <w:pStyle w:val="ListParagraph"/>
        <w:spacing w:after="0"/>
        <w:rPr>
          <w:rFonts w:ascii="Times New Roman" w:hAnsi="Times New Roman" w:cs="Times New Roman"/>
          <w:bCs/>
        </w:rPr>
      </w:pPr>
      <w:r>
        <w:rPr>
          <w:rFonts w:ascii="Times New Roman" w:hAnsi="Times New Roman" w:cs="Times New Roman"/>
          <w:bCs/>
        </w:rPr>
        <w:t xml:space="preserve">Lee </w:t>
      </w:r>
      <w:r w:rsidR="00D1292C">
        <w:rPr>
          <w:rFonts w:ascii="Times New Roman" w:hAnsi="Times New Roman" w:cs="Times New Roman"/>
          <w:bCs/>
        </w:rPr>
        <w:t>stated</w:t>
      </w:r>
      <w:r>
        <w:rPr>
          <w:rFonts w:ascii="Times New Roman" w:hAnsi="Times New Roman" w:cs="Times New Roman"/>
          <w:bCs/>
        </w:rPr>
        <w:t xml:space="preserve"> that we are just waiting for the finance agreement and from what we have been told that could be anytime from September 20th to December 20th.  Bonita Ranch Unit 5 has the water system in</w:t>
      </w:r>
      <w:r w:rsidR="0076789D">
        <w:rPr>
          <w:rFonts w:ascii="Times New Roman" w:hAnsi="Times New Roman" w:cs="Times New Roman"/>
          <w:bCs/>
        </w:rPr>
        <w:t>stalled</w:t>
      </w:r>
      <w:r>
        <w:rPr>
          <w:rFonts w:ascii="Times New Roman" w:hAnsi="Times New Roman" w:cs="Times New Roman"/>
          <w:bCs/>
        </w:rPr>
        <w:t xml:space="preserve">.  </w:t>
      </w:r>
      <w:r w:rsidR="00D1292C">
        <w:rPr>
          <w:rFonts w:ascii="Times New Roman" w:hAnsi="Times New Roman" w:cs="Times New Roman"/>
          <w:bCs/>
        </w:rPr>
        <w:t>The sewer lines have been installed but still need to be pressure tested, mandrel tested and video inspected.  The manholes need to be water tested.  The streetlight</w:t>
      </w:r>
      <w:r w:rsidR="0076789D">
        <w:rPr>
          <w:rFonts w:ascii="Times New Roman" w:hAnsi="Times New Roman" w:cs="Times New Roman"/>
          <w:bCs/>
        </w:rPr>
        <w:t>s</w:t>
      </w:r>
      <w:r w:rsidR="00D1292C">
        <w:rPr>
          <w:rFonts w:ascii="Times New Roman" w:hAnsi="Times New Roman" w:cs="Times New Roman"/>
          <w:bCs/>
        </w:rPr>
        <w:t xml:space="preserve"> will be installed after the sidewalks are put in.</w:t>
      </w:r>
    </w:p>
    <w:p w:rsidR="00644E47" w:rsidRDefault="00644E47" w:rsidP="00644E47">
      <w:pPr>
        <w:pStyle w:val="ListParagraph"/>
        <w:spacing w:after="0"/>
        <w:rPr>
          <w:rFonts w:ascii="Times New Roman" w:hAnsi="Times New Roman" w:cs="Times New Roman"/>
          <w:bCs/>
        </w:rPr>
      </w:pPr>
      <w:r>
        <w:rPr>
          <w:rFonts w:ascii="Times New Roman" w:hAnsi="Times New Roman" w:cs="Times New Roman"/>
          <w:bCs/>
        </w:rPr>
        <w:t>Board Secretary Michelle Harris wanted to make sure that November 22, 2016 was still a good date for the Board Meeting and asked if it would be ok to move the December meeting to the 20th verses the 27th.  Everyone was in agreement for the November 20th and December 20th dates for meetings because of the holidays.</w:t>
      </w:r>
    </w:p>
    <w:p w:rsidR="00644E47" w:rsidRDefault="00644E47" w:rsidP="00644E47">
      <w:pPr>
        <w:pStyle w:val="ListParagraph"/>
        <w:spacing w:after="0"/>
        <w:rPr>
          <w:rFonts w:ascii="Times New Roman" w:hAnsi="Times New Roman" w:cs="Times New Roman"/>
          <w:bCs/>
        </w:rPr>
      </w:pPr>
    </w:p>
    <w:p w:rsidR="00644E47" w:rsidRPr="002E1FA8" w:rsidRDefault="00644E47" w:rsidP="00644E47">
      <w:pPr>
        <w:pStyle w:val="ListParagraph"/>
        <w:spacing w:after="0"/>
        <w:rPr>
          <w:rFonts w:ascii="Times New Roman" w:hAnsi="Times New Roman" w:cs="Times New Roman"/>
          <w:bCs/>
        </w:rPr>
      </w:pPr>
    </w:p>
    <w:p w:rsidR="00644E47" w:rsidRPr="00E63172" w:rsidRDefault="00644E47" w:rsidP="00734D67">
      <w:pPr>
        <w:pStyle w:val="ListParagraph"/>
        <w:spacing w:after="0"/>
        <w:rPr>
          <w:rFonts w:ascii="Times New Roman" w:hAnsi="Times New Roman" w:cs="Times New Roman"/>
          <w:bCs/>
        </w:rPr>
      </w:pPr>
    </w:p>
    <w:p w:rsidR="00734D67" w:rsidRDefault="00AA74C5"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lastRenderedPageBreak/>
        <w:t>Director Comments</w:t>
      </w:r>
    </w:p>
    <w:p w:rsidR="00AD5494" w:rsidRDefault="002E1FA8" w:rsidP="00AD5494">
      <w:pPr>
        <w:pStyle w:val="ListParagraph"/>
        <w:spacing w:after="0"/>
        <w:rPr>
          <w:rFonts w:ascii="Times New Roman" w:hAnsi="Times New Roman" w:cs="Times New Roman"/>
          <w:bCs/>
        </w:rPr>
      </w:pPr>
      <w:r>
        <w:rPr>
          <w:rFonts w:ascii="Times New Roman" w:hAnsi="Times New Roman" w:cs="Times New Roman"/>
          <w:bCs/>
        </w:rPr>
        <w:t>Director Landers asked how the water pressure was going to be once the ATF is completed.  Engineer Lee Fremming said that everything should be fine.  Director Jones asked if the sewer lines had been video inspected and he said that this is something that still needs to be done.</w:t>
      </w:r>
    </w:p>
    <w:p w:rsidR="00ED258F" w:rsidRPr="0069201F" w:rsidRDefault="00ED258F" w:rsidP="003143E8">
      <w:pPr>
        <w:pStyle w:val="ListParagraph"/>
        <w:numPr>
          <w:ilvl w:val="0"/>
          <w:numId w:val="6"/>
        </w:numPr>
        <w:spacing w:after="0"/>
        <w:rPr>
          <w:rFonts w:ascii="Times New Roman" w:hAnsi="Times New Roman" w:cs="Times New Roman"/>
          <w:b/>
          <w:bCs/>
        </w:rPr>
      </w:pPr>
      <w:r>
        <w:rPr>
          <w:rFonts w:ascii="Times New Roman" w:hAnsi="Times New Roman" w:cs="Times New Roman"/>
          <w:b/>
          <w:bCs/>
        </w:rPr>
        <w:t>Adjournment</w:t>
      </w:r>
    </w:p>
    <w:p w:rsidR="003143E8" w:rsidRPr="002F3890" w:rsidRDefault="002F3890" w:rsidP="003143E8">
      <w:pPr>
        <w:spacing w:after="0"/>
        <w:rPr>
          <w:rFonts w:ascii="Times New Roman" w:hAnsi="Times New Roman" w:cs="Times New Roman"/>
          <w:bCs/>
        </w:rPr>
      </w:pPr>
      <w:r>
        <w:rPr>
          <w:rFonts w:ascii="Times New Roman" w:hAnsi="Times New Roman" w:cs="Times New Roman"/>
          <w:b/>
          <w:bCs/>
        </w:rPr>
        <w:tab/>
      </w:r>
      <w:r>
        <w:rPr>
          <w:rFonts w:ascii="Times New Roman" w:hAnsi="Times New Roman" w:cs="Times New Roman"/>
          <w:bCs/>
        </w:rPr>
        <w:t xml:space="preserve">There was a motion made to adjourn the meeting at 6:33 pm by Director Landers and a second by </w:t>
      </w:r>
      <w:r w:rsidR="007549E3">
        <w:rPr>
          <w:rFonts w:ascii="Times New Roman" w:hAnsi="Times New Roman" w:cs="Times New Roman"/>
          <w:bCs/>
        </w:rPr>
        <w:tab/>
      </w:r>
      <w:r>
        <w:rPr>
          <w:rFonts w:ascii="Times New Roman" w:hAnsi="Times New Roman" w:cs="Times New Roman"/>
          <w:bCs/>
        </w:rPr>
        <w:t xml:space="preserve">Director Alexander.  Director Landers(M) Director Alexander(S), President Parker(AYE), Vice </w:t>
      </w:r>
      <w:r w:rsidR="007549E3">
        <w:rPr>
          <w:rFonts w:ascii="Times New Roman" w:hAnsi="Times New Roman" w:cs="Times New Roman"/>
          <w:bCs/>
        </w:rPr>
        <w:tab/>
      </w:r>
      <w:r>
        <w:rPr>
          <w:rFonts w:ascii="Times New Roman" w:hAnsi="Times New Roman" w:cs="Times New Roman"/>
          <w:bCs/>
        </w:rPr>
        <w:t>President Bernal(AYE) and Director Jones(AYE).</w:t>
      </w: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9D483B" w:rsidP="00A7100D">
      <w:pPr>
        <w:pStyle w:val="ListParagraph"/>
        <w:spacing w:after="0"/>
        <w:rPr>
          <w:rFonts w:ascii="Times New Roman" w:hAnsi="Times New Roman" w:cs="Times New Roman"/>
          <w:b/>
          <w:bCs/>
        </w:rPr>
      </w:pPr>
      <w:r>
        <w:rPr>
          <w:rFonts w:ascii="Times New Roman" w:hAnsi="Times New Roman" w:cs="Times New Roman"/>
          <w:b/>
          <w:bCs/>
        </w:rPr>
        <w:t>Minutes taken by: Michelle Harris</w:t>
      </w:r>
    </w:p>
    <w:p w:rsidR="009D483B" w:rsidRDefault="009D483B" w:rsidP="00A7100D">
      <w:pPr>
        <w:pStyle w:val="ListParagraph"/>
        <w:spacing w:after="0"/>
      </w:pPr>
      <w:r>
        <w:rPr>
          <w:rFonts w:ascii="Times New Roman" w:hAnsi="Times New Roman" w:cs="Times New Roman"/>
          <w:b/>
          <w:bCs/>
        </w:rPr>
        <w:t>Minutes typed by: Michelle Harris</w:t>
      </w:r>
    </w:p>
    <w:sectPr w:rsidR="009D483B" w:rsidSect="000D36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A8A0854"/>
    <w:multiLevelType w:val="hybridMultilevel"/>
    <w:tmpl w:val="9EAEF184"/>
    <w:lvl w:ilvl="0" w:tplc="0409000F">
      <w:start w:val="1"/>
      <w:numFmt w:val="decimal"/>
      <w:lvlText w:val="%1."/>
      <w:lvlJc w:val="left"/>
      <w:pPr>
        <w:ind w:left="720" w:hanging="360"/>
      </w:pPr>
    </w:lvl>
    <w:lvl w:ilvl="1" w:tplc="F3C0C6C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FF4641"/>
    <w:rsid w:val="00022848"/>
    <w:rsid w:val="0002561B"/>
    <w:rsid w:val="00033493"/>
    <w:rsid w:val="00054C86"/>
    <w:rsid w:val="0006109F"/>
    <w:rsid w:val="000652F8"/>
    <w:rsid w:val="00073867"/>
    <w:rsid w:val="000745D0"/>
    <w:rsid w:val="00075949"/>
    <w:rsid w:val="00085F71"/>
    <w:rsid w:val="000D36DC"/>
    <w:rsid w:val="001132C3"/>
    <w:rsid w:val="001142AD"/>
    <w:rsid w:val="001260B3"/>
    <w:rsid w:val="00172946"/>
    <w:rsid w:val="001729EB"/>
    <w:rsid w:val="001734C7"/>
    <w:rsid w:val="00181C45"/>
    <w:rsid w:val="00182587"/>
    <w:rsid w:val="00194CC9"/>
    <w:rsid w:val="00195613"/>
    <w:rsid w:val="001C784C"/>
    <w:rsid w:val="001D5094"/>
    <w:rsid w:val="001F0F95"/>
    <w:rsid w:val="001F3B37"/>
    <w:rsid w:val="00214D2A"/>
    <w:rsid w:val="00237880"/>
    <w:rsid w:val="00244AFF"/>
    <w:rsid w:val="002458E9"/>
    <w:rsid w:val="00245EA9"/>
    <w:rsid w:val="00247273"/>
    <w:rsid w:val="00252B3C"/>
    <w:rsid w:val="00257BC1"/>
    <w:rsid w:val="002636A5"/>
    <w:rsid w:val="00264891"/>
    <w:rsid w:val="0027513F"/>
    <w:rsid w:val="002A3D96"/>
    <w:rsid w:val="002A42BB"/>
    <w:rsid w:val="002A4423"/>
    <w:rsid w:val="002B29D7"/>
    <w:rsid w:val="002B2E1E"/>
    <w:rsid w:val="002B71DA"/>
    <w:rsid w:val="002C387F"/>
    <w:rsid w:val="002E10A3"/>
    <w:rsid w:val="002E1A47"/>
    <w:rsid w:val="002E1D7E"/>
    <w:rsid w:val="002E1FA8"/>
    <w:rsid w:val="002E3FF6"/>
    <w:rsid w:val="002F0362"/>
    <w:rsid w:val="002F0D96"/>
    <w:rsid w:val="002F3890"/>
    <w:rsid w:val="00302523"/>
    <w:rsid w:val="0030345C"/>
    <w:rsid w:val="0031251F"/>
    <w:rsid w:val="003143E8"/>
    <w:rsid w:val="00341F42"/>
    <w:rsid w:val="00347292"/>
    <w:rsid w:val="003649DF"/>
    <w:rsid w:val="00395520"/>
    <w:rsid w:val="003A6B2B"/>
    <w:rsid w:val="003B15BD"/>
    <w:rsid w:val="003C660A"/>
    <w:rsid w:val="003E174A"/>
    <w:rsid w:val="003F2FE1"/>
    <w:rsid w:val="003F66BC"/>
    <w:rsid w:val="0040454C"/>
    <w:rsid w:val="004224B2"/>
    <w:rsid w:val="004317FB"/>
    <w:rsid w:val="0045348B"/>
    <w:rsid w:val="004846A5"/>
    <w:rsid w:val="00497018"/>
    <w:rsid w:val="004A6962"/>
    <w:rsid w:val="004A6C1F"/>
    <w:rsid w:val="004C55A5"/>
    <w:rsid w:val="004D0FCD"/>
    <w:rsid w:val="004D3ABE"/>
    <w:rsid w:val="004E3878"/>
    <w:rsid w:val="004F467A"/>
    <w:rsid w:val="00507685"/>
    <w:rsid w:val="00511228"/>
    <w:rsid w:val="00514D66"/>
    <w:rsid w:val="0052139A"/>
    <w:rsid w:val="00522B7F"/>
    <w:rsid w:val="00524FD0"/>
    <w:rsid w:val="00560D46"/>
    <w:rsid w:val="00567C76"/>
    <w:rsid w:val="00571500"/>
    <w:rsid w:val="00572964"/>
    <w:rsid w:val="00583C9F"/>
    <w:rsid w:val="005B6FBA"/>
    <w:rsid w:val="005B7799"/>
    <w:rsid w:val="005C078A"/>
    <w:rsid w:val="005D0830"/>
    <w:rsid w:val="005D1A7E"/>
    <w:rsid w:val="005D2A66"/>
    <w:rsid w:val="005F1A53"/>
    <w:rsid w:val="005F77DA"/>
    <w:rsid w:val="00606957"/>
    <w:rsid w:val="00607F17"/>
    <w:rsid w:val="0061166D"/>
    <w:rsid w:val="006150EE"/>
    <w:rsid w:val="006177FB"/>
    <w:rsid w:val="006205E0"/>
    <w:rsid w:val="00623A1C"/>
    <w:rsid w:val="00644E47"/>
    <w:rsid w:val="00662DCC"/>
    <w:rsid w:val="0066594F"/>
    <w:rsid w:val="006704BB"/>
    <w:rsid w:val="00672D13"/>
    <w:rsid w:val="00673737"/>
    <w:rsid w:val="0068611F"/>
    <w:rsid w:val="0069201F"/>
    <w:rsid w:val="006A1BBC"/>
    <w:rsid w:val="006A6AC5"/>
    <w:rsid w:val="006D06EF"/>
    <w:rsid w:val="006D7B4D"/>
    <w:rsid w:val="007013F8"/>
    <w:rsid w:val="0070187B"/>
    <w:rsid w:val="00722003"/>
    <w:rsid w:val="00734D67"/>
    <w:rsid w:val="007363E2"/>
    <w:rsid w:val="00751130"/>
    <w:rsid w:val="007549E3"/>
    <w:rsid w:val="00756EC8"/>
    <w:rsid w:val="0076789D"/>
    <w:rsid w:val="007746A0"/>
    <w:rsid w:val="00776999"/>
    <w:rsid w:val="00791B3F"/>
    <w:rsid w:val="0079492C"/>
    <w:rsid w:val="007A37E7"/>
    <w:rsid w:val="007C2F1F"/>
    <w:rsid w:val="007C6EB5"/>
    <w:rsid w:val="007E0779"/>
    <w:rsid w:val="007E7E8F"/>
    <w:rsid w:val="007F6150"/>
    <w:rsid w:val="007F7D95"/>
    <w:rsid w:val="008057A0"/>
    <w:rsid w:val="008075FE"/>
    <w:rsid w:val="008112F7"/>
    <w:rsid w:val="00820B6C"/>
    <w:rsid w:val="00862486"/>
    <w:rsid w:val="0088015B"/>
    <w:rsid w:val="008809D3"/>
    <w:rsid w:val="008C1BBF"/>
    <w:rsid w:val="008C52BD"/>
    <w:rsid w:val="008C73FE"/>
    <w:rsid w:val="008D0737"/>
    <w:rsid w:val="008D4B74"/>
    <w:rsid w:val="00917FB0"/>
    <w:rsid w:val="009418D4"/>
    <w:rsid w:val="00943F8B"/>
    <w:rsid w:val="009701EC"/>
    <w:rsid w:val="00986EEC"/>
    <w:rsid w:val="009A1E3B"/>
    <w:rsid w:val="009B3989"/>
    <w:rsid w:val="009D483B"/>
    <w:rsid w:val="009F1DFA"/>
    <w:rsid w:val="00A03735"/>
    <w:rsid w:val="00A079FA"/>
    <w:rsid w:val="00A12DDB"/>
    <w:rsid w:val="00A21CD5"/>
    <w:rsid w:val="00A31283"/>
    <w:rsid w:val="00A42522"/>
    <w:rsid w:val="00A47408"/>
    <w:rsid w:val="00A5513D"/>
    <w:rsid w:val="00A62CDE"/>
    <w:rsid w:val="00A63A63"/>
    <w:rsid w:val="00A7100D"/>
    <w:rsid w:val="00A84305"/>
    <w:rsid w:val="00A9300E"/>
    <w:rsid w:val="00A93E9B"/>
    <w:rsid w:val="00AA129C"/>
    <w:rsid w:val="00AA29C5"/>
    <w:rsid w:val="00AA2BCC"/>
    <w:rsid w:val="00AA450F"/>
    <w:rsid w:val="00AA74C5"/>
    <w:rsid w:val="00AB52C8"/>
    <w:rsid w:val="00AC2BF2"/>
    <w:rsid w:val="00AD5494"/>
    <w:rsid w:val="00AD59EA"/>
    <w:rsid w:val="00AE3534"/>
    <w:rsid w:val="00AE4221"/>
    <w:rsid w:val="00B06CCD"/>
    <w:rsid w:val="00B10046"/>
    <w:rsid w:val="00B25CBC"/>
    <w:rsid w:val="00B3014C"/>
    <w:rsid w:val="00B75117"/>
    <w:rsid w:val="00B76A9D"/>
    <w:rsid w:val="00B83513"/>
    <w:rsid w:val="00B95B5D"/>
    <w:rsid w:val="00BD3BE4"/>
    <w:rsid w:val="00BF1B7A"/>
    <w:rsid w:val="00BF24CB"/>
    <w:rsid w:val="00C11CA3"/>
    <w:rsid w:val="00C41244"/>
    <w:rsid w:val="00C615EB"/>
    <w:rsid w:val="00C61D03"/>
    <w:rsid w:val="00CA3849"/>
    <w:rsid w:val="00CB177B"/>
    <w:rsid w:val="00CB42C5"/>
    <w:rsid w:val="00CB69E6"/>
    <w:rsid w:val="00CC2CF2"/>
    <w:rsid w:val="00CE58DA"/>
    <w:rsid w:val="00CE5F03"/>
    <w:rsid w:val="00D010F8"/>
    <w:rsid w:val="00D1292C"/>
    <w:rsid w:val="00D20A5C"/>
    <w:rsid w:val="00D252CD"/>
    <w:rsid w:val="00D35F13"/>
    <w:rsid w:val="00DF40E4"/>
    <w:rsid w:val="00E22D26"/>
    <w:rsid w:val="00E25457"/>
    <w:rsid w:val="00E26ED9"/>
    <w:rsid w:val="00E35E0D"/>
    <w:rsid w:val="00E372D8"/>
    <w:rsid w:val="00E45566"/>
    <w:rsid w:val="00E63172"/>
    <w:rsid w:val="00E75F86"/>
    <w:rsid w:val="00E76484"/>
    <w:rsid w:val="00EA0A6C"/>
    <w:rsid w:val="00EA39F0"/>
    <w:rsid w:val="00EA55C3"/>
    <w:rsid w:val="00ED258F"/>
    <w:rsid w:val="00EE1C53"/>
    <w:rsid w:val="00EE51AA"/>
    <w:rsid w:val="00F2157F"/>
    <w:rsid w:val="00F317DD"/>
    <w:rsid w:val="00F371C9"/>
    <w:rsid w:val="00F57C45"/>
    <w:rsid w:val="00F755F4"/>
    <w:rsid w:val="00F7745E"/>
    <w:rsid w:val="00FB4E39"/>
    <w:rsid w:val="00FB712D"/>
    <w:rsid w:val="00FE0E1C"/>
    <w:rsid w:val="00FF272A"/>
    <w:rsid w:val="00FF4641"/>
    <w:rsid w:val="00FF5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44969-319A-42D0-9B51-F87AF2D37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3</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rwinter</dc:creator>
  <cp:lastModifiedBy>rwinter</cp:lastModifiedBy>
  <cp:revision>20</cp:revision>
  <cp:lastPrinted>2016-08-15T22:57:00Z</cp:lastPrinted>
  <dcterms:created xsi:type="dcterms:W3CDTF">2016-10-14T20:10:00Z</dcterms:created>
  <dcterms:modified xsi:type="dcterms:W3CDTF">2016-10-17T21:17:00Z</dcterms:modified>
</cp:coreProperties>
</file>