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sidR="00030490">
        <w:rPr>
          <w:rFonts w:ascii="Times New Roman" w:hAnsi="Times New Roman" w:cs="Times New Roman"/>
          <w:b/>
          <w:sz w:val="32"/>
          <w:szCs w:val="32"/>
        </w:rPr>
        <w:t>June 2</w:t>
      </w:r>
      <w:r w:rsidR="00E5508E">
        <w:rPr>
          <w:rFonts w:ascii="Times New Roman" w:hAnsi="Times New Roman" w:cs="Times New Roman"/>
          <w:b/>
          <w:sz w:val="32"/>
          <w:szCs w:val="32"/>
        </w:rPr>
        <w:t>2</w:t>
      </w:r>
      <w:r w:rsidRPr="00DF044D">
        <w:rPr>
          <w:rFonts w:ascii="Times New Roman" w:hAnsi="Times New Roman" w:cs="Times New Roman"/>
          <w:b/>
          <w:sz w:val="32"/>
          <w:szCs w:val="32"/>
        </w:rPr>
        <w:t>, 2021</w:t>
      </w:r>
    </w:p>
    <w:p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Time: 1:00 p.m. </w:t>
      </w:r>
    </w:p>
    <w:p w:rsidR="003514E6" w:rsidRPr="00DF044D" w:rsidRDefault="003514E6" w:rsidP="003514E6">
      <w:pPr>
        <w:spacing w:after="0"/>
        <w:rPr>
          <w:rFonts w:ascii="Times New Roman" w:hAnsi="Times New Roman" w:cs="Times New Roman"/>
          <w:b/>
          <w:bCs/>
        </w:rPr>
      </w:pPr>
    </w:p>
    <w:p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Call to Order.</w:t>
      </w:r>
    </w:p>
    <w:p w:rsidR="002A1E37" w:rsidRPr="00E05BFB" w:rsidRDefault="002A1E37" w:rsidP="002A1E37">
      <w:pPr>
        <w:pStyle w:val="ListParagraph"/>
        <w:spacing w:after="0"/>
        <w:rPr>
          <w:rFonts w:ascii="Times New Roman" w:hAnsi="Times New Roman" w:cs="Times New Roman"/>
          <w:bCs/>
        </w:rPr>
      </w:pPr>
      <w:r w:rsidRPr="00E05BFB">
        <w:rPr>
          <w:rFonts w:ascii="Times New Roman" w:hAnsi="Times New Roman" w:cs="Times New Roman"/>
          <w:bCs/>
        </w:rPr>
        <w:t>The meeting was called to order at 1:00 p.m.</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rsidR="002A1E37" w:rsidRPr="00E05BFB" w:rsidRDefault="002A1E37" w:rsidP="002A1E37">
      <w:pPr>
        <w:pStyle w:val="ListParagraph"/>
        <w:spacing w:after="0"/>
        <w:rPr>
          <w:rFonts w:ascii="Times New Roman" w:hAnsi="Times New Roman" w:cs="Times New Roman"/>
          <w:bCs/>
        </w:rPr>
      </w:pPr>
      <w:r w:rsidRPr="00E05BFB">
        <w:rPr>
          <w:rFonts w:ascii="Times New Roman" w:hAnsi="Times New Roman" w:cs="Times New Roman"/>
          <w:bCs/>
        </w:rPr>
        <w:t xml:space="preserve">Present were Vice President Robertson, Director Jones, and Director Knee.  President Parker was absent. </w:t>
      </w:r>
      <w:r w:rsidR="005F1886" w:rsidRPr="00E05BFB">
        <w:rPr>
          <w:rFonts w:ascii="Times New Roman" w:hAnsi="Times New Roman" w:cs="Times New Roman"/>
          <w:bCs/>
        </w:rPr>
        <w:t>Also present were General Manager Garza, Attorney Dennis Hay, Engineer Mario Gouveia, Operations Director Mike Jones and Board Secretary Michelle Harris.</w:t>
      </w:r>
      <w:r w:rsidRPr="00E05BFB">
        <w:rPr>
          <w:rFonts w:ascii="Times New Roman" w:hAnsi="Times New Roman" w:cs="Times New Roman"/>
          <w:bCs/>
        </w:rPr>
        <w:t xml:space="preserve"> </w:t>
      </w:r>
    </w:p>
    <w:p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Agenda Changes</w:t>
      </w:r>
    </w:p>
    <w:p w:rsidR="005F1886" w:rsidRPr="00E05BFB" w:rsidRDefault="005F1886" w:rsidP="005F1886">
      <w:pPr>
        <w:pStyle w:val="ListParagraph"/>
        <w:spacing w:after="0"/>
        <w:rPr>
          <w:rFonts w:ascii="Times New Roman" w:hAnsi="Times New Roman" w:cs="Times New Roman"/>
          <w:bCs/>
        </w:rPr>
      </w:pPr>
      <w:r w:rsidRPr="00E05BFB">
        <w:rPr>
          <w:rFonts w:ascii="Times New Roman" w:hAnsi="Times New Roman" w:cs="Times New Roman"/>
          <w:bCs/>
        </w:rPr>
        <w:t>None.</w:t>
      </w:r>
    </w:p>
    <w:p w:rsidR="003514E6" w:rsidRPr="005F1886" w:rsidRDefault="005F1886" w:rsidP="003514E6">
      <w:pPr>
        <w:pStyle w:val="ListParagraph"/>
        <w:numPr>
          <w:ilvl w:val="0"/>
          <w:numId w:val="1"/>
        </w:numPr>
        <w:spacing w:after="0"/>
        <w:rPr>
          <w:rFonts w:ascii="Times New Roman" w:hAnsi="Times New Roman" w:cs="Times New Roman"/>
          <w:bCs/>
          <w:sz w:val="16"/>
          <w:szCs w:val="16"/>
        </w:rPr>
      </w:pPr>
      <w:r>
        <w:rPr>
          <w:rFonts w:ascii="Times New Roman" w:hAnsi="Times New Roman" w:cs="Times New Roman"/>
          <w:b/>
          <w:bCs/>
        </w:rPr>
        <w:t>Conflict of Interest:</w:t>
      </w:r>
    </w:p>
    <w:p w:rsidR="005F1886" w:rsidRPr="00E05BFB" w:rsidRDefault="005F1886" w:rsidP="005F1886">
      <w:pPr>
        <w:pStyle w:val="ListParagraph"/>
        <w:spacing w:after="0"/>
        <w:rPr>
          <w:rFonts w:ascii="Times New Roman" w:hAnsi="Times New Roman" w:cs="Times New Roman"/>
          <w:bCs/>
          <w:sz w:val="16"/>
          <w:szCs w:val="16"/>
        </w:rPr>
      </w:pPr>
      <w:r w:rsidRPr="00E05BFB">
        <w:rPr>
          <w:rFonts w:ascii="Times New Roman" w:hAnsi="Times New Roman" w:cs="Times New Roman"/>
          <w:bCs/>
        </w:rPr>
        <w:t>None.</w:t>
      </w:r>
    </w:p>
    <w:p w:rsidR="005F1886" w:rsidRDefault="003514E6" w:rsidP="003514E6">
      <w:pPr>
        <w:pStyle w:val="ListParagraph"/>
        <w:numPr>
          <w:ilvl w:val="0"/>
          <w:numId w:val="1"/>
        </w:numPr>
        <w:spacing w:after="0"/>
        <w:rPr>
          <w:rFonts w:ascii="Times New Roman" w:hAnsi="Times New Roman" w:cs="Times New Roman"/>
          <w:b/>
          <w:bCs/>
        </w:rPr>
      </w:pPr>
      <w:r w:rsidRPr="005F1886">
        <w:rPr>
          <w:rFonts w:ascii="Times New Roman" w:hAnsi="Times New Roman" w:cs="Times New Roman"/>
          <w:b/>
          <w:bCs/>
        </w:rPr>
        <w:t xml:space="preserve">Public Comment on Non-Agenda Items. </w:t>
      </w:r>
    </w:p>
    <w:p w:rsidR="005F1886" w:rsidRPr="00E05BFB" w:rsidRDefault="005F1886" w:rsidP="005F1886">
      <w:pPr>
        <w:pStyle w:val="ListParagraph"/>
        <w:spacing w:after="0"/>
        <w:rPr>
          <w:rFonts w:ascii="Times New Roman" w:hAnsi="Times New Roman" w:cs="Times New Roman"/>
          <w:bCs/>
        </w:rPr>
      </w:pPr>
      <w:r w:rsidRPr="00E05BFB">
        <w:rPr>
          <w:rFonts w:ascii="Times New Roman" w:hAnsi="Times New Roman" w:cs="Times New Roman"/>
          <w:bCs/>
        </w:rPr>
        <w:t>None.</w:t>
      </w:r>
    </w:p>
    <w:p w:rsidR="00325F37" w:rsidRPr="005F1886" w:rsidRDefault="00325F37" w:rsidP="003514E6">
      <w:pPr>
        <w:pStyle w:val="ListParagraph"/>
        <w:numPr>
          <w:ilvl w:val="0"/>
          <w:numId w:val="1"/>
        </w:numPr>
        <w:spacing w:after="0"/>
        <w:rPr>
          <w:rFonts w:ascii="Times New Roman" w:hAnsi="Times New Roman" w:cs="Times New Roman"/>
          <w:b/>
          <w:bCs/>
        </w:rPr>
      </w:pPr>
      <w:r w:rsidRPr="005F1886">
        <w:rPr>
          <w:rFonts w:ascii="Times New Roman" w:hAnsi="Times New Roman" w:cs="Times New Roman"/>
          <w:b/>
          <w:bCs/>
        </w:rPr>
        <w:t>Presentations.</w:t>
      </w:r>
    </w:p>
    <w:p w:rsidR="0093102E" w:rsidRPr="00E05BFB" w:rsidRDefault="0093102E" w:rsidP="0093102E">
      <w:pPr>
        <w:pStyle w:val="ListParagraph"/>
        <w:spacing w:after="0"/>
        <w:rPr>
          <w:rFonts w:ascii="Times New Roman" w:hAnsi="Times New Roman" w:cs="Times New Roman"/>
          <w:bCs/>
        </w:rPr>
      </w:pPr>
      <w:r w:rsidRPr="00E05BFB">
        <w:rPr>
          <w:rFonts w:ascii="Times New Roman" w:hAnsi="Times New Roman" w:cs="Times New Roman"/>
          <w:bCs/>
        </w:rPr>
        <w:t>None.</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Consent Agenda.</w:t>
      </w:r>
    </w:p>
    <w:p w:rsidR="003514E6" w:rsidRPr="00DF044D" w:rsidRDefault="003514E6"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Approve Mi</w:t>
      </w:r>
      <w:r w:rsidR="00325F37" w:rsidRPr="00DF044D">
        <w:rPr>
          <w:rFonts w:ascii="Times New Roman" w:hAnsi="Times New Roman" w:cs="Times New Roman"/>
          <w:b/>
          <w:bCs/>
        </w:rPr>
        <w:t xml:space="preserve">nutes for the </w:t>
      </w:r>
      <w:r w:rsidR="00730F30">
        <w:rPr>
          <w:rFonts w:ascii="Times New Roman" w:hAnsi="Times New Roman" w:cs="Times New Roman"/>
          <w:b/>
          <w:bCs/>
        </w:rPr>
        <w:t>May 25</w:t>
      </w:r>
      <w:r w:rsidR="00325F37" w:rsidRPr="00DF044D">
        <w:rPr>
          <w:rFonts w:ascii="Times New Roman" w:hAnsi="Times New Roman" w:cs="Times New Roman"/>
          <w:b/>
          <w:bCs/>
        </w:rPr>
        <w:t>, 2021 Meeting.</w:t>
      </w:r>
    </w:p>
    <w:p w:rsidR="00325F37" w:rsidRDefault="00325F37"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 xml:space="preserve">Approve Warrant Register for </w:t>
      </w:r>
      <w:r w:rsidR="00730F30">
        <w:rPr>
          <w:rFonts w:ascii="Times New Roman" w:hAnsi="Times New Roman" w:cs="Times New Roman"/>
          <w:b/>
          <w:bCs/>
        </w:rPr>
        <w:t>June 22</w:t>
      </w:r>
      <w:r w:rsidRPr="00DF044D">
        <w:rPr>
          <w:rFonts w:ascii="Times New Roman" w:hAnsi="Times New Roman" w:cs="Times New Roman"/>
          <w:b/>
          <w:bCs/>
        </w:rPr>
        <w:t>, 2021.</w:t>
      </w:r>
    </w:p>
    <w:p w:rsidR="005F1886" w:rsidRPr="00E05BFB" w:rsidRDefault="005F1886" w:rsidP="005F1886">
      <w:pPr>
        <w:pStyle w:val="ListParagraph"/>
        <w:spacing w:after="0"/>
        <w:ind w:left="1080"/>
        <w:rPr>
          <w:rFonts w:ascii="Times New Roman" w:hAnsi="Times New Roman" w:cs="Times New Roman"/>
          <w:bCs/>
        </w:rPr>
      </w:pPr>
      <w:r w:rsidRPr="00E05BFB">
        <w:rPr>
          <w:rFonts w:ascii="Times New Roman" w:hAnsi="Times New Roman" w:cs="Times New Roman"/>
          <w:bCs/>
        </w:rPr>
        <w:t xml:space="preserve">There was a motion made to approve the consent agenda by Director Knee and a second by Director Jones.  Director </w:t>
      </w:r>
      <w:r w:rsidR="00FE4CBA" w:rsidRPr="00E05BFB">
        <w:rPr>
          <w:rFonts w:ascii="Times New Roman" w:hAnsi="Times New Roman" w:cs="Times New Roman"/>
          <w:bCs/>
        </w:rPr>
        <w:t xml:space="preserve">Knee(M), Director Jones(S), </w:t>
      </w:r>
      <w:r w:rsidRPr="00E05BFB">
        <w:rPr>
          <w:rFonts w:ascii="Times New Roman" w:hAnsi="Times New Roman" w:cs="Times New Roman"/>
          <w:bCs/>
        </w:rPr>
        <w:t>Vice President Robertson(AYE)</w:t>
      </w:r>
      <w:r w:rsidR="003A7F2D" w:rsidRPr="00E05BFB">
        <w:rPr>
          <w:rFonts w:ascii="Times New Roman" w:hAnsi="Times New Roman" w:cs="Times New Roman"/>
          <w:bCs/>
        </w:rPr>
        <w:t xml:space="preserve"> and </w:t>
      </w:r>
      <w:r w:rsidRPr="00E05BFB">
        <w:rPr>
          <w:rFonts w:ascii="Times New Roman" w:hAnsi="Times New Roman" w:cs="Times New Roman"/>
          <w:bCs/>
        </w:rPr>
        <w:t>President Parker(ABSENT).</w:t>
      </w:r>
    </w:p>
    <w:p w:rsidR="00325F37"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Discussion/Possible Action Items.</w:t>
      </w:r>
    </w:p>
    <w:p w:rsidR="00272ACF" w:rsidRDefault="00272ACF" w:rsidP="00272ACF">
      <w:pPr>
        <w:pStyle w:val="ListParagraph"/>
        <w:numPr>
          <w:ilvl w:val="0"/>
          <w:numId w:val="11"/>
        </w:numPr>
        <w:spacing w:after="0"/>
        <w:rPr>
          <w:rFonts w:ascii="Times New Roman" w:hAnsi="Times New Roman" w:cs="Times New Roman"/>
          <w:b/>
          <w:bCs/>
        </w:rPr>
      </w:pPr>
      <w:r>
        <w:rPr>
          <w:rFonts w:ascii="Times New Roman" w:hAnsi="Times New Roman" w:cs="Times New Roman"/>
          <w:b/>
          <w:bCs/>
        </w:rPr>
        <w:t xml:space="preserve">Discussion and Possible Action to reinstate water consumption rates effective </w:t>
      </w:r>
      <w:r w:rsidR="00F65BD7">
        <w:rPr>
          <w:rFonts w:ascii="Times New Roman" w:hAnsi="Times New Roman" w:cs="Times New Roman"/>
          <w:b/>
          <w:bCs/>
        </w:rPr>
        <w:t xml:space="preserve">for the </w:t>
      </w:r>
      <w:r>
        <w:rPr>
          <w:rFonts w:ascii="Times New Roman" w:hAnsi="Times New Roman" w:cs="Times New Roman"/>
          <w:b/>
          <w:bCs/>
        </w:rPr>
        <w:t xml:space="preserve">July 2021 </w:t>
      </w:r>
      <w:r w:rsidR="00F65BD7">
        <w:rPr>
          <w:rFonts w:ascii="Times New Roman" w:hAnsi="Times New Roman" w:cs="Times New Roman"/>
          <w:b/>
          <w:bCs/>
        </w:rPr>
        <w:t xml:space="preserve">billing period </w:t>
      </w:r>
      <w:r>
        <w:rPr>
          <w:rFonts w:ascii="Times New Roman" w:hAnsi="Times New Roman" w:cs="Times New Roman"/>
          <w:b/>
          <w:bCs/>
        </w:rPr>
        <w:t xml:space="preserve">by </w:t>
      </w:r>
      <w:r w:rsidR="00C0796C">
        <w:rPr>
          <w:rFonts w:ascii="Times New Roman" w:hAnsi="Times New Roman" w:cs="Times New Roman"/>
          <w:b/>
          <w:bCs/>
        </w:rPr>
        <w:t xml:space="preserve">rescinding </w:t>
      </w:r>
      <w:bookmarkStart w:id="0" w:name="_GoBack"/>
      <w:bookmarkEnd w:id="0"/>
      <w:r>
        <w:rPr>
          <w:rFonts w:ascii="Times New Roman" w:hAnsi="Times New Roman" w:cs="Times New Roman"/>
          <w:b/>
          <w:bCs/>
        </w:rPr>
        <w:t>Resolution 2020-542.</w:t>
      </w:r>
    </w:p>
    <w:p w:rsidR="00921E66" w:rsidRPr="00E05BFB" w:rsidRDefault="00921E66" w:rsidP="00921E66">
      <w:pPr>
        <w:pStyle w:val="ListParagraph"/>
        <w:spacing w:after="0"/>
        <w:ind w:left="1080"/>
        <w:rPr>
          <w:rFonts w:ascii="Times New Roman" w:hAnsi="Times New Roman" w:cs="Times New Roman"/>
          <w:bCs/>
        </w:rPr>
      </w:pPr>
      <w:r w:rsidRPr="00E05BFB">
        <w:rPr>
          <w:rFonts w:ascii="Times New Roman" w:hAnsi="Times New Roman" w:cs="Times New Roman"/>
          <w:bCs/>
        </w:rPr>
        <w:t xml:space="preserve">General Manager </w:t>
      </w:r>
      <w:r w:rsidR="003A7F2D" w:rsidRPr="00E05BFB">
        <w:rPr>
          <w:rFonts w:ascii="Times New Roman" w:hAnsi="Times New Roman" w:cs="Times New Roman"/>
          <w:bCs/>
        </w:rPr>
        <w:t xml:space="preserve">Garza </w:t>
      </w:r>
      <w:r w:rsidRPr="00E05BFB">
        <w:rPr>
          <w:rFonts w:ascii="Times New Roman" w:hAnsi="Times New Roman" w:cs="Times New Roman"/>
          <w:bCs/>
        </w:rPr>
        <w:t xml:space="preserve">spoke </w:t>
      </w:r>
      <w:r w:rsidR="00766210" w:rsidRPr="00E05BFB">
        <w:rPr>
          <w:rFonts w:ascii="Times New Roman" w:hAnsi="Times New Roman" w:cs="Times New Roman"/>
          <w:bCs/>
        </w:rPr>
        <w:t>regarding</w:t>
      </w:r>
      <w:r w:rsidR="003A7F2D" w:rsidRPr="00E05BFB">
        <w:rPr>
          <w:rFonts w:ascii="Times New Roman" w:hAnsi="Times New Roman" w:cs="Times New Roman"/>
          <w:bCs/>
        </w:rPr>
        <w:t xml:space="preserve"> </w:t>
      </w:r>
      <w:r w:rsidRPr="00E05BFB">
        <w:rPr>
          <w:rFonts w:ascii="Times New Roman" w:hAnsi="Times New Roman" w:cs="Times New Roman"/>
          <w:bCs/>
        </w:rPr>
        <w:t xml:space="preserve">the reinstatement of water consumption rates effective </w:t>
      </w:r>
      <w:r w:rsidR="003A7F2D" w:rsidRPr="00E05BFB">
        <w:rPr>
          <w:rFonts w:ascii="Times New Roman" w:hAnsi="Times New Roman" w:cs="Times New Roman"/>
          <w:bCs/>
        </w:rPr>
        <w:t xml:space="preserve">as of the </w:t>
      </w:r>
      <w:r w:rsidRPr="00E05BFB">
        <w:rPr>
          <w:rFonts w:ascii="Times New Roman" w:hAnsi="Times New Roman" w:cs="Times New Roman"/>
          <w:bCs/>
        </w:rPr>
        <w:t>July 2021</w:t>
      </w:r>
      <w:r w:rsidR="003A7F2D" w:rsidRPr="00E05BFB">
        <w:rPr>
          <w:rFonts w:ascii="Times New Roman" w:hAnsi="Times New Roman" w:cs="Times New Roman"/>
          <w:bCs/>
        </w:rPr>
        <w:t xml:space="preserve"> billing period</w:t>
      </w:r>
      <w:r w:rsidRPr="00E05BFB">
        <w:rPr>
          <w:rFonts w:ascii="Times New Roman" w:hAnsi="Times New Roman" w:cs="Times New Roman"/>
          <w:bCs/>
        </w:rPr>
        <w:t>.  Keyes CSD has allowed each of its customers to use 2</w:t>
      </w:r>
      <w:r w:rsidR="00F65BD7" w:rsidRPr="00E05BFB">
        <w:rPr>
          <w:rFonts w:ascii="Times New Roman" w:hAnsi="Times New Roman" w:cs="Times New Roman"/>
          <w:bCs/>
        </w:rPr>
        <w:t>,</w:t>
      </w:r>
      <w:r w:rsidRPr="00E05BFB">
        <w:rPr>
          <w:rFonts w:ascii="Times New Roman" w:hAnsi="Times New Roman" w:cs="Times New Roman"/>
          <w:bCs/>
        </w:rPr>
        <w:t>5</w:t>
      </w:r>
      <w:r w:rsidR="00F65BD7" w:rsidRPr="00E05BFB">
        <w:rPr>
          <w:rFonts w:ascii="Times New Roman" w:hAnsi="Times New Roman" w:cs="Times New Roman"/>
          <w:bCs/>
        </w:rPr>
        <w:t>00</w:t>
      </w:r>
      <w:r w:rsidRPr="00E05BFB">
        <w:rPr>
          <w:rFonts w:ascii="Times New Roman" w:hAnsi="Times New Roman" w:cs="Times New Roman"/>
          <w:bCs/>
        </w:rPr>
        <w:t xml:space="preserve"> hcf of water monthly before receiving a water use charge s</w:t>
      </w:r>
      <w:r w:rsidR="009B176A" w:rsidRPr="00E05BFB">
        <w:rPr>
          <w:rFonts w:ascii="Times New Roman" w:hAnsi="Times New Roman" w:cs="Times New Roman"/>
          <w:bCs/>
        </w:rPr>
        <w:t>tarting</w:t>
      </w:r>
      <w:r w:rsidRPr="00E05BFB">
        <w:rPr>
          <w:rFonts w:ascii="Times New Roman" w:hAnsi="Times New Roman" w:cs="Times New Roman"/>
          <w:bCs/>
        </w:rPr>
        <w:t xml:space="preserve"> March of 2020.  Now that the Governor has </w:t>
      </w:r>
      <w:r w:rsidR="00C0796C" w:rsidRPr="00E05BFB">
        <w:rPr>
          <w:rFonts w:ascii="Times New Roman" w:hAnsi="Times New Roman" w:cs="Times New Roman"/>
          <w:bCs/>
        </w:rPr>
        <w:t>opened</w:t>
      </w:r>
      <w:r w:rsidRPr="00E05BFB">
        <w:rPr>
          <w:rFonts w:ascii="Times New Roman" w:hAnsi="Times New Roman" w:cs="Times New Roman"/>
          <w:bCs/>
        </w:rPr>
        <w:t xml:space="preserve"> California and </w:t>
      </w:r>
      <w:r w:rsidR="003A7F2D" w:rsidRPr="00E05BFB">
        <w:rPr>
          <w:rFonts w:ascii="Times New Roman" w:hAnsi="Times New Roman" w:cs="Times New Roman"/>
          <w:bCs/>
        </w:rPr>
        <w:t xml:space="preserve">there is an ongoing drought we will start charging for all water usage in the Community of Keyes.  Vice President Robertson would like for us to notify the Community so they have notice and can be prepared.  </w:t>
      </w:r>
      <w:r w:rsidR="009B176A" w:rsidRPr="00E05BFB">
        <w:rPr>
          <w:rFonts w:ascii="Times New Roman" w:hAnsi="Times New Roman" w:cs="Times New Roman"/>
          <w:bCs/>
        </w:rPr>
        <w:t>General Manager Garza wanted to thank the Community for not over using water during this time</w:t>
      </w:r>
      <w:r w:rsidR="003A7F2D" w:rsidRPr="00E05BFB">
        <w:rPr>
          <w:rFonts w:ascii="Times New Roman" w:hAnsi="Times New Roman" w:cs="Times New Roman"/>
          <w:bCs/>
        </w:rPr>
        <w:t xml:space="preserve">. </w:t>
      </w:r>
      <w:r w:rsidR="000E28E0">
        <w:rPr>
          <w:rFonts w:ascii="Times New Roman" w:hAnsi="Times New Roman" w:cs="Times New Roman"/>
          <w:bCs/>
        </w:rPr>
        <w:t>There will be a letter going out to the Community in the June billing and there is a letter on the web site from the General Manager.</w:t>
      </w:r>
      <w:r w:rsidR="003A7F2D" w:rsidRPr="00E05BFB">
        <w:rPr>
          <w:rFonts w:ascii="Times New Roman" w:hAnsi="Times New Roman" w:cs="Times New Roman"/>
          <w:bCs/>
        </w:rPr>
        <w:t xml:space="preserve"> There was a motion made to resend Resolution 2020-542 by Director Knee and a second by Director Jones</w:t>
      </w:r>
      <w:r w:rsidR="009B176A" w:rsidRPr="00E05BFB">
        <w:rPr>
          <w:rFonts w:ascii="Times New Roman" w:hAnsi="Times New Roman" w:cs="Times New Roman"/>
          <w:bCs/>
        </w:rPr>
        <w:t xml:space="preserve">.  </w:t>
      </w:r>
      <w:r w:rsidR="003A7F2D" w:rsidRPr="00E05BFB">
        <w:rPr>
          <w:rFonts w:ascii="Times New Roman" w:hAnsi="Times New Roman" w:cs="Times New Roman"/>
          <w:bCs/>
        </w:rPr>
        <w:t xml:space="preserve">Director Knee(M), Director Jones(S), </w:t>
      </w:r>
      <w:r w:rsidR="009B176A" w:rsidRPr="00E05BFB">
        <w:rPr>
          <w:rFonts w:ascii="Times New Roman" w:hAnsi="Times New Roman" w:cs="Times New Roman"/>
          <w:bCs/>
        </w:rPr>
        <w:t>V</w:t>
      </w:r>
      <w:r w:rsidR="003A7F2D" w:rsidRPr="00E05BFB">
        <w:rPr>
          <w:rFonts w:ascii="Times New Roman" w:hAnsi="Times New Roman" w:cs="Times New Roman"/>
          <w:bCs/>
        </w:rPr>
        <w:t>ice President Robertson(AYE) and President Parker(ABSENT).</w:t>
      </w:r>
    </w:p>
    <w:p w:rsidR="009B176A" w:rsidRPr="00E05BFB" w:rsidRDefault="009B176A" w:rsidP="00921E66">
      <w:pPr>
        <w:pStyle w:val="ListParagraph"/>
        <w:spacing w:after="0"/>
        <w:ind w:left="1080"/>
        <w:rPr>
          <w:rFonts w:ascii="Times New Roman" w:hAnsi="Times New Roman" w:cs="Times New Roman"/>
          <w:bCs/>
        </w:rPr>
      </w:pPr>
    </w:p>
    <w:p w:rsidR="006A5057" w:rsidRDefault="006A5057" w:rsidP="00921E66">
      <w:pPr>
        <w:pStyle w:val="ListParagraph"/>
        <w:spacing w:after="0"/>
        <w:ind w:left="1080"/>
        <w:rPr>
          <w:rFonts w:ascii="Times New Roman" w:hAnsi="Times New Roman" w:cs="Times New Roman"/>
          <w:b/>
          <w:bCs/>
        </w:rPr>
      </w:pPr>
    </w:p>
    <w:p w:rsidR="00DF044D" w:rsidRPr="00DF044D" w:rsidRDefault="00DF044D" w:rsidP="00DF044D">
      <w:pPr>
        <w:pStyle w:val="ListParagraph"/>
        <w:numPr>
          <w:ilvl w:val="0"/>
          <w:numId w:val="1"/>
        </w:numPr>
        <w:rPr>
          <w:rFonts w:ascii="Times New Roman" w:hAnsi="Times New Roman" w:cs="Times New Roman"/>
          <w:b/>
        </w:rPr>
      </w:pPr>
      <w:r w:rsidRPr="00DF044D">
        <w:rPr>
          <w:rFonts w:ascii="Times New Roman" w:hAnsi="Times New Roman" w:cs="Times New Roman"/>
          <w:b/>
        </w:rPr>
        <w:lastRenderedPageBreak/>
        <w:t>Items fr</w:t>
      </w:r>
      <w:r w:rsidR="00BC5EF7">
        <w:rPr>
          <w:rFonts w:ascii="Times New Roman" w:hAnsi="Times New Roman" w:cs="Times New Roman"/>
          <w:b/>
        </w:rPr>
        <w:t>o</w:t>
      </w:r>
      <w:r w:rsidRPr="00DF044D">
        <w:rPr>
          <w:rFonts w:ascii="Times New Roman" w:hAnsi="Times New Roman" w:cs="Times New Roman"/>
          <w:b/>
        </w:rPr>
        <w:t>m General Manager.</w:t>
      </w:r>
    </w:p>
    <w:p w:rsidR="00BB715E" w:rsidRDefault="00DF044D" w:rsidP="00DF044D">
      <w:pPr>
        <w:pStyle w:val="ListParagraph"/>
        <w:numPr>
          <w:ilvl w:val="0"/>
          <w:numId w:val="9"/>
        </w:numPr>
        <w:rPr>
          <w:rFonts w:ascii="Times New Roman" w:hAnsi="Times New Roman" w:cs="Times New Roman"/>
          <w:b/>
        </w:rPr>
      </w:pPr>
      <w:r w:rsidRPr="00BB715E">
        <w:rPr>
          <w:rFonts w:ascii="Times New Roman" w:hAnsi="Times New Roman" w:cs="Times New Roman"/>
          <w:b/>
        </w:rPr>
        <w:t>Administrative Staff Report.</w:t>
      </w:r>
    </w:p>
    <w:p w:rsidR="00BB715E" w:rsidRPr="00E05BFB" w:rsidRDefault="00BB715E" w:rsidP="00BB715E">
      <w:pPr>
        <w:pStyle w:val="ListParagraph"/>
        <w:ind w:left="1080"/>
        <w:rPr>
          <w:rFonts w:ascii="Times New Roman" w:hAnsi="Times New Roman" w:cs="Times New Roman"/>
        </w:rPr>
      </w:pPr>
      <w:r w:rsidRPr="00E05BFB">
        <w:rPr>
          <w:rFonts w:ascii="Times New Roman" w:hAnsi="Times New Roman" w:cs="Times New Roman"/>
        </w:rPr>
        <w:t>Board Secretary Michelle Harris went over the Revenues, Expenses and the Cash on hand</w:t>
      </w:r>
      <w:r w:rsidR="000A1C57" w:rsidRPr="00E05BFB">
        <w:rPr>
          <w:rFonts w:ascii="Times New Roman" w:hAnsi="Times New Roman" w:cs="Times New Roman"/>
        </w:rPr>
        <w:t xml:space="preserve"> for the month of May.</w:t>
      </w:r>
    </w:p>
    <w:p w:rsidR="00BB715E" w:rsidRDefault="00DF044D" w:rsidP="00DF044D">
      <w:pPr>
        <w:pStyle w:val="ListParagraph"/>
        <w:numPr>
          <w:ilvl w:val="0"/>
          <w:numId w:val="9"/>
        </w:numPr>
        <w:rPr>
          <w:rFonts w:ascii="Times New Roman" w:hAnsi="Times New Roman" w:cs="Times New Roman"/>
          <w:b/>
        </w:rPr>
      </w:pPr>
      <w:r w:rsidRPr="00BB715E">
        <w:rPr>
          <w:rFonts w:ascii="Times New Roman" w:hAnsi="Times New Roman" w:cs="Times New Roman"/>
          <w:b/>
        </w:rPr>
        <w:t>Maintenance Staff Report.</w:t>
      </w:r>
    </w:p>
    <w:p w:rsidR="00BB715E" w:rsidRPr="00E05BFB" w:rsidRDefault="00BB715E" w:rsidP="00BB715E">
      <w:pPr>
        <w:pStyle w:val="ListParagraph"/>
        <w:ind w:left="1080"/>
        <w:rPr>
          <w:rFonts w:ascii="Times New Roman" w:hAnsi="Times New Roman" w:cs="Times New Roman"/>
        </w:rPr>
      </w:pPr>
      <w:r w:rsidRPr="00E05BFB">
        <w:rPr>
          <w:rFonts w:ascii="Times New Roman" w:hAnsi="Times New Roman" w:cs="Times New Roman"/>
        </w:rPr>
        <w:t xml:space="preserve">We used more water in the month of </w:t>
      </w:r>
      <w:r w:rsidR="000A1C57" w:rsidRPr="00E05BFB">
        <w:rPr>
          <w:rFonts w:ascii="Times New Roman" w:hAnsi="Times New Roman" w:cs="Times New Roman"/>
        </w:rPr>
        <w:t xml:space="preserve">May than we did in April.  </w:t>
      </w:r>
      <w:r w:rsidR="005C35B1">
        <w:rPr>
          <w:rFonts w:ascii="Times New Roman" w:hAnsi="Times New Roman" w:cs="Times New Roman"/>
        </w:rPr>
        <w:t xml:space="preserve">There were no SSO’s in May.  </w:t>
      </w:r>
      <w:r w:rsidR="007F2C9C">
        <w:rPr>
          <w:rFonts w:ascii="Times New Roman" w:hAnsi="Times New Roman" w:cs="Times New Roman"/>
        </w:rPr>
        <w:t xml:space="preserve"> Staff met with Control Point, the electrical engineers to discuss integrating the lift station to the new SCADA system that was installed for the ATF.  We looked at fiber optic and cellular radio connection.  The recommendation of the contractor was to use RF radio connection.  This is more secure and will not leave our network vulnerable.  We are waiting on TESCO to provide a proposal and permission from The City of Turlock to put an antenna on their property.</w:t>
      </w:r>
    </w:p>
    <w:p w:rsidR="00997B6D" w:rsidRDefault="00997B6D" w:rsidP="00BB715E">
      <w:pPr>
        <w:pStyle w:val="ListParagraph"/>
        <w:numPr>
          <w:ilvl w:val="0"/>
          <w:numId w:val="9"/>
        </w:numPr>
        <w:rPr>
          <w:rFonts w:ascii="Times New Roman" w:hAnsi="Times New Roman" w:cs="Times New Roman"/>
          <w:b/>
        </w:rPr>
      </w:pPr>
      <w:r w:rsidRPr="00BB715E">
        <w:rPr>
          <w:rFonts w:ascii="Times New Roman" w:hAnsi="Times New Roman" w:cs="Times New Roman"/>
          <w:b/>
        </w:rPr>
        <w:t>Extension of Water Shutoff Moratorium.</w:t>
      </w:r>
    </w:p>
    <w:p w:rsidR="007229A9" w:rsidRPr="00E05BFB" w:rsidRDefault="007229A9" w:rsidP="007229A9">
      <w:pPr>
        <w:pStyle w:val="ListParagraph"/>
        <w:ind w:left="1080"/>
        <w:rPr>
          <w:rFonts w:ascii="Times New Roman" w:hAnsi="Times New Roman" w:cs="Times New Roman"/>
        </w:rPr>
      </w:pPr>
      <w:r w:rsidRPr="00E05BFB">
        <w:rPr>
          <w:rFonts w:ascii="Times New Roman" w:hAnsi="Times New Roman" w:cs="Times New Roman"/>
        </w:rPr>
        <w:t>The governor has extended the water shutoff moratorium until September 30, 2021.  The state budget will be revised and th</w:t>
      </w:r>
      <w:r w:rsidR="007F2C9C">
        <w:rPr>
          <w:rFonts w:ascii="Times New Roman" w:hAnsi="Times New Roman" w:cs="Times New Roman"/>
        </w:rPr>
        <w:t>ere will be one billion dollars in American Rescue Plan Act funds that will be used to provide direct payments to water systems for pandemic related debt.</w:t>
      </w:r>
    </w:p>
    <w:p w:rsidR="00997B6D" w:rsidRDefault="00ED4953" w:rsidP="00DF044D">
      <w:pPr>
        <w:pStyle w:val="ListParagraph"/>
        <w:numPr>
          <w:ilvl w:val="0"/>
          <w:numId w:val="9"/>
        </w:numPr>
        <w:rPr>
          <w:rFonts w:ascii="Times New Roman" w:hAnsi="Times New Roman" w:cs="Times New Roman"/>
          <w:b/>
        </w:rPr>
      </w:pPr>
      <w:r>
        <w:rPr>
          <w:rFonts w:ascii="Times New Roman" w:hAnsi="Times New Roman" w:cs="Times New Roman"/>
          <w:b/>
        </w:rPr>
        <w:t>Drinking Water SRF Financing Agreement.</w:t>
      </w:r>
    </w:p>
    <w:p w:rsidR="007229A9" w:rsidRPr="00E05BFB" w:rsidRDefault="007229A9" w:rsidP="007229A9">
      <w:pPr>
        <w:pStyle w:val="ListParagraph"/>
        <w:ind w:left="1080"/>
        <w:rPr>
          <w:rFonts w:ascii="Times New Roman" w:hAnsi="Times New Roman" w:cs="Times New Roman"/>
        </w:rPr>
      </w:pPr>
      <w:r w:rsidRPr="00E05BFB">
        <w:rPr>
          <w:rFonts w:ascii="Times New Roman" w:hAnsi="Times New Roman" w:cs="Times New Roman"/>
        </w:rPr>
        <w:t xml:space="preserve">We are paying </w:t>
      </w:r>
      <w:r w:rsidR="00F02489">
        <w:rPr>
          <w:rFonts w:ascii="Times New Roman" w:hAnsi="Times New Roman" w:cs="Times New Roman"/>
        </w:rPr>
        <w:t>$</w:t>
      </w:r>
      <w:r w:rsidRPr="00E05BFB">
        <w:rPr>
          <w:rFonts w:ascii="Times New Roman" w:hAnsi="Times New Roman" w:cs="Times New Roman"/>
        </w:rPr>
        <w:t>5</w:t>
      </w:r>
      <w:r w:rsidR="00F02489">
        <w:rPr>
          <w:rFonts w:ascii="Times New Roman" w:hAnsi="Times New Roman" w:cs="Times New Roman"/>
        </w:rPr>
        <w:t>,</w:t>
      </w:r>
      <w:r w:rsidRPr="00E05BFB">
        <w:rPr>
          <w:rFonts w:ascii="Times New Roman" w:hAnsi="Times New Roman" w:cs="Times New Roman"/>
        </w:rPr>
        <w:t>478.13 twice a year</w:t>
      </w:r>
      <w:r w:rsidR="007F2C9C">
        <w:rPr>
          <w:rFonts w:ascii="Times New Roman" w:hAnsi="Times New Roman" w:cs="Times New Roman"/>
        </w:rPr>
        <w:t xml:space="preserve"> to SWRCB for the SRF loan</w:t>
      </w:r>
      <w:r w:rsidRPr="00E05BFB">
        <w:rPr>
          <w:rFonts w:ascii="Times New Roman" w:hAnsi="Times New Roman" w:cs="Times New Roman"/>
        </w:rPr>
        <w:t xml:space="preserve">.  The total amount that we owe interest free is </w:t>
      </w:r>
      <w:r w:rsidR="00B30C8C">
        <w:rPr>
          <w:rFonts w:ascii="Times New Roman" w:hAnsi="Times New Roman" w:cs="Times New Roman"/>
        </w:rPr>
        <w:t>$</w:t>
      </w:r>
      <w:r w:rsidRPr="00E05BFB">
        <w:rPr>
          <w:rFonts w:ascii="Times New Roman" w:hAnsi="Times New Roman" w:cs="Times New Roman"/>
        </w:rPr>
        <w:t>325</w:t>
      </w:r>
      <w:r w:rsidR="00B30C8C">
        <w:rPr>
          <w:rFonts w:ascii="Times New Roman" w:hAnsi="Times New Roman" w:cs="Times New Roman"/>
        </w:rPr>
        <w:t>,</w:t>
      </w:r>
      <w:r w:rsidRPr="00E05BFB">
        <w:rPr>
          <w:rFonts w:ascii="Times New Roman" w:hAnsi="Times New Roman" w:cs="Times New Roman"/>
        </w:rPr>
        <w:t xml:space="preserve">065.00.  </w:t>
      </w:r>
      <w:r w:rsidR="00B30C8C">
        <w:rPr>
          <w:rFonts w:ascii="Times New Roman" w:hAnsi="Times New Roman" w:cs="Times New Roman"/>
        </w:rPr>
        <w:t>This will be brought back in July to be paid in full</w:t>
      </w:r>
      <w:r w:rsidRPr="00E05BFB">
        <w:rPr>
          <w:rFonts w:ascii="Times New Roman" w:hAnsi="Times New Roman" w:cs="Times New Roman"/>
        </w:rPr>
        <w:t>.</w:t>
      </w:r>
    </w:p>
    <w:p w:rsidR="00ED4953" w:rsidRDefault="00ED4953" w:rsidP="00DF044D">
      <w:pPr>
        <w:pStyle w:val="ListParagraph"/>
        <w:numPr>
          <w:ilvl w:val="0"/>
          <w:numId w:val="9"/>
        </w:numPr>
        <w:rPr>
          <w:rFonts w:ascii="Times New Roman" w:hAnsi="Times New Roman" w:cs="Times New Roman"/>
          <w:b/>
        </w:rPr>
      </w:pPr>
      <w:r>
        <w:rPr>
          <w:rFonts w:ascii="Times New Roman" w:hAnsi="Times New Roman" w:cs="Times New Roman"/>
          <w:b/>
        </w:rPr>
        <w:t>Board of Directors vacancy.</w:t>
      </w:r>
    </w:p>
    <w:p w:rsidR="007229A9" w:rsidRPr="00E05BFB" w:rsidRDefault="007229A9" w:rsidP="007229A9">
      <w:pPr>
        <w:pStyle w:val="ListParagraph"/>
        <w:ind w:left="1080"/>
        <w:rPr>
          <w:rFonts w:ascii="Times New Roman" w:hAnsi="Times New Roman" w:cs="Times New Roman"/>
        </w:rPr>
      </w:pPr>
      <w:r w:rsidRPr="00E05BFB">
        <w:rPr>
          <w:rFonts w:ascii="Times New Roman" w:hAnsi="Times New Roman" w:cs="Times New Roman"/>
        </w:rPr>
        <w:t>Bill Alexander has moved out of the District and has turned in his resignation.</w:t>
      </w:r>
    </w:p>
    <w:p w:rsidR="00ED4953" w:rsidRDefault="000E62AD" w:rsidP="00DF044D">
      <w:pPr>
        <w:pStyle w:val="ListParagraph"/>
        <w:numPr>
          <w:ilvl w:val="0"/>
          <w:numId w:val="9"/>
        </w:numPr>
        <w:rPr>
          <w:rFonts w:ascii="Times New Roman" w:hAnsi="Times New Roman" w:cs="Times New Roman"/>
          <w:b/>
        </w:rPr>
      </w:pPr>
      <w:r>
        <w:rPr>
          <w:rFonts w:ascii="Times New Roman" w:hAnsi="Times New Roman" w:cs="Times New Roman"/>
          <w:b/>
        </w:rPr>
        <w:t>Vac Truck.</w:t>
      </w:r>
    </w:p>
    <w:p w:rsidR="007229A9" w:rsidRPr="00E05BFB" w:rsidRDefault="007229A9" w:rsidP="007229A9">
      <w:pPr>
        <w:pStyle w:val="ListParagraph"/>
        <w:ind w:left="1080"/>
        <w:rPr>
          <w:rFonts w:ascii="Times New Roman" w:hAnsi="Times New Roman" w:cs="Times New Roman"/>
        </w:rPr>
      </w:pPr>
      <w:r w:rsidRPr="00E05BFB">
        <w:rPr>
          <w:rFonts w:ascii="Times New Roman" w:hAnsi="Times New Roman" w:cs="Times New Roman"/>
        </w:rPr>
        <w:t xml:space="preserve">We have had two </w:t>
      </w:r>
      <w:r w:rsidR="005F7219" w:rsidRPr="00E05BFB">
        <w:rPr>
          <w:rFonts w:ascii="Times New Roman" w:hAnsi="Times New Roman" w:cs="Times New Roman"/>
        </w:rPr>
        <w:t>demos from vac truck</w:t>
      </w:r>
      <w:r w:rsidR="00B30C8C">
        <w:rPr>
          <w:rFonts w:ascii="Times New Roman" w:hAnsi="Times New Roman" w:cs="Times New Roman"/>
        </w:rPr>
        <w:t xml:space="preserve"> manufacturers, Camel Maxxx and </w:t>
      </w:r>
      <w:r w:rsidR="00197675">
        <w:rPr>
          <w:rFonts w:ascii="Times New Roman" w:hAnsi="Times New Roman" w:cs="Times New Roman"/>
        </w:rPr>
        <w:t>Vactor.  W</w:t>
      </w:r>
      <w:r w:rsidR="00B30C8C">
        <w:rPr>
          <w:rFonts w:ascii="Times New Roman" w:hAnsi="Times New Roman" w:cs="Times New Roman"/>
        </w:rPr>
        <w:t>e have one more truck coming</w:t>
      </w:r>
      <w:r w:rsidR="00A63FB2">
        <w:rPr>
          <w:rFonts w:ascii="Times New Roman" w:hAnsi="Times New Roman" w:cs="Times New Roman"/>
        </w:rPr>
        <w:t>, Vacon</w:t>
      </w:r>
      <w:r w:rsidR="00B30C8C">
        <w:rPr>
          <w:rFonts w:ascii="Times New Roman" w:hAnsi="Times New Roman" w:cs="Times New Roman"/>
        </w:rPr>
        <w:t xml:space="preserve">.  We </w:t>
      </w:r>
      <w:r w:rsidR="005F7219" w:rsidRPr="00E05BFB">
        <w:rPr>
          <w:rFonts w:ascii="Times New Roman" w:hAnsi="Times New Roman" w:cs="Times New Roman"/>
        </w:rPr>
        <w:t>will bring back our recommendation at the July meeting</w:t>
      </w:r>
      <w:r w:rsidR="00B30C8C">
        <w:rPr>
          <w:rFonts w:ascii="Times New Roman" w:hAnsi="Times New Roman" w:cs="Times New Roman"/>
        </w:rPr>
        <w:t xml:space="preserve"> for the</w:t>
      </w:r>
      <w:r w:rsidR="00197675">
        <w:rPr>
          <w:rFonts w:ascii="Times New Roman" w:hAnsi="Times New Roman" w:cs="Times New Roman"/>
        </w:rPr>
        <w:t xml:space="preserve"> truck that we would like to purchase</w:t>
      </w:r>
      <w:r w:rsidR="005F7219" w:rsidRPr="00E05BFB">
        <w:rPr>
          <w:rFonts w:ascii="Times New Roman" w:hAnsi="Times New Roman" w:cs="Times New Roman"/>
        </w:rPr>
        <w:t>.</w:t>
      </w:r>
    </w:p>
    <w:p w:rsidR="00272ACF" w:rsidRDefault="00272ACF" w:rsidP="00DF044D">
      <w:pPr>
        <w:pStyle w:val="ListParagraph"/>
        <w:numPr>
          <w:ilvl w:val="0"/>
          <w:numId w:val="9"/>
        </w:numPr>
        <w:rPr>
          <w:rFonts w:ascii="Times New Roman" w:hAnsi="Times New Roman" w:cs="Times New Roman"/>
          <w:b/>
        </w:rPr>
      </w:pPr>
      <w:r>
        <w:rPr>
          <w:rFonts w:ascii="Times New Roman" w:hAnsi="Times New Roman" w:cs="Times New Roman"/>
          <w:b/>
        </w:rPr>
        <w:t>Proposal to Provide Audit Services.</w:t>
      </w:r>
    </w:p>
    <w:p w:rsidR="006A5057" w:rsidRPr="00E05BFB" w:rsidRDefault="006A5057" w:rsidP="007229A9">
      <w:pPr>
        <w:pStyle w:val="ListParagraph"/>
        <w:ind w:left="1080"/>
        <w:rPr>
          <w:rFonts w:ascii="Times New Roman" w:hAnsi="Times New Roman" w:cs="Times New Roman"/>
        </w:rPr>
      </w:pPr>
      <w:r w:rsidRPr="00E05BFB">
        <w:rPr>
          <w:rFonts w:ascii="Times New Roman" w:hAnsi="Times New Roman" w:cs="Times New Roman"/>
        </w:rPr>
        <w:t>MUN CPA will be submitting a proposal and we will bring that back in July to put on the agenda as an action item.</w:t>
      </w:r>
    </w:p>
    <w:p w:rsidR="006A5057" w:rsidRDefault="006A5057" w:rsidP="006A5057">
      <w:pPr>
        <w:pStyle w:val="ListParagraph"/>
        <w:numPr>
          <w:ilvl w:val="0"/>
          <w:numId w:val="9"/>
        </w:numPr>
        <w:rPr>
          <w:rFonts w:ascii="Times New Roman" w:hAnsi="Times New Roman" w:cs="Times New Roman"/>
          <w:b/>
        </w:rPr>
      </w:pPr>
      <w:r>
        <w:rPr>
          <w:rFonts w:ascii="Times New Roman" w:hAnsi="Times New Roman" w:cs="Times New Roman"/>
          <w:b/>
        </w:rPr>
        <w:t>CBI</w:t>
      </w:r>
    </w:p>
    <w:p w:rsidR="007229A9" w:rsidRPr="00E05BFB" w:rsidRDefault="006A5057" w:rsidP="006A5057">
      <w:pPr>
        <w:pStyle w:val="ListParagraph"/>
        <w:ind w:left="1080"/>
        <w:rPr>
          <w:rFonts w:ascii="Times New Roman" w:hAnsi="Times New Roman" w:cs="Times New Roman"/>
        </w:rPr>
      </w:pPr>
      <w:r w:rsidRPr="00E05BFB">
        <w:rPr>
          <w:rFonts w:ascii="Times New Roman" w:hAnsi="Times New Roman" w:cs="Times New Roman"/>
        </w:rPr>
        <w:t>Attorney Dennis L. Hay spoke about some of the things that are happening with the CBI Claim.</w:t>
      </w:r>
      <w:r w:rsidR="005F7219" w:rsidRPr="00E05BFB">
        <w:rPr>
          <w:rFonts w:ascii="Times New Roman" w:hAnsi="Times New Roman" w:cs="Times New Roman"/>
        </w:rPr>
        <w:t xml:space="preserve">                                                                                                                                                                </w:t>
      </w:r>
    </w:p>
    <w:p w:rsidR="00ED4953" w:rsidRPr="00ED4953" w:rsidRDefault="00DF044D" w:rsidP="00ED4953">
      <w:pPr>
        <w:pStyle w:val="ListParagraph"/>
        <w:numPr>
          <w:ilvl w:val="0"/>
          <w:numId w:val="1"/>
        </w:numPr>
        <w:rPr>
          <w:rFonts w:ascii="Times New Roman" w:hAnsi="Times New Roman" w:cs="Times New Roman"/>
          <w:b/>
        </w:rPr>
      </w:pPr>
      <w:r w:rsidRPr="00DF044D">
        <w:rPr>
          <w:rFonts w:ascii="Times New Roman" w:hAnsi="Times New Roman" w:cs="Times New Roman"/>
          <w:b/>
        </w:rPr>
        <w:t>Staff Comments.</w:t>
      </w:r>
    </w:p>
    <w:p w:rsidR="00DF044D" w:rsidRDefault="005C6637" w:rsidP="00DF044D">
      <w:pPr>
        <w:pStyle w:val="ListParagraph"/>
        <w:numPr>
          <w:ilvl w:val="0"/>
          <w:numId w:val="10"/>
        </w:numPr>
        <w:rPr>
          <w:rFonts w:ascii="Times New Roman" w:hAnsi="Times New Roman" w:cs="Times New Roman"/>
          <w:b/>
        </w:rPr>
      </w:pPr>
      <w:r>
        <w:rPr>
          <w:rFonts w:ascii="Times New Roman" w:hAnsi="Times New Roman" w:cs="Times New Roman"/>
          <w:b/>
        </w:rPr>
        <w:t>Mario Gouveia</w:t>
      </w:r>
      <w:r w:rsidR="00DF044D" w:rsidRPr="00DF044D">
        <w:rPr>
          <w:rFonts w:ascii="Times New Roman" w:hAnsi="Times New Roman" w:cs="Times New Roman"/>
          <w:b/>
        </w:rPr>
        <w:t>.</w:t>
      </w:r>
    </w:p>
    <w:p w:rsidR="006A5057" w:rsidRPr="00E05BFB" w:rsidRDefault="006A5057" w:rsidP="006A5057">
      <w:pPr>
        <w:pStyle w:val="ListParagraph"/>
        <w:ind w:left="1080"/>
        <w:rPr>
          <w:rFonts w:ascii="Times New Roman" w:hAnsi="Times New Roman" w:cs="Times New Roman"/>
        </w:rPr>
      </w:pPr>
      <w:r w:rsidRPr="00E05BFB">
        <w:rPr>
          <w:rFonts w:ascii="Times New Roman" w:hAnsi="Times New Roman" w:cs="Times New Roman"/>
        </w:rPr>
        <w:t xml:space="preserve">Engineer Gouveia expressed his gratitude on working with the District and </w:t>
      </w:r>
      <w:r w:rsidR="00B30C8C">
        <w:rPr>
          <w:rFonts w:ascii="Times New Roman" w:hAnsi="Times New Roman" w:cs="Times New Roman"/>
        </w:rPr>
        <w:t xml:space="preserve">he </w:t>
      </w:r>
      <w:r w:rsidRPr="00E05BFB">
        <w:rPr>
          <w:rFonts w:ascii="Times New Roman" w:hAnsi="Times New Roman" w:cs="Times New Roman"/>
        </w:rPr>
        <w:t>is anxious to get started and make an easy transition.</w:t>
      </w:r>
    </w:p>
    <w:p w:rsidR="00ED4953" w:rsidRDefault="00ED4953" w:rsidP="00DF044D">
      <w:pPr>
        <w:pStyle w:val="ListParagraph"/>
        <w:numPr>
          <w:ilvl w:val="0"/>
          <w:numId w:val="10"/>
        </w:numPr>
        <w:rPr>
          <w:rFonts w:ascii="Times New Roman" w:hAnsi="Times New Roman" w:cs="Times New Roman"/>
          <w:b/>
        </w:rPr>
      </w:pPr>
      <w:r>
        <w:rPr>
          <w:rFonts w:ascii="Times New Roman" w:hAnsi="Times New Roman" w:cs="Times New Roman"/>
          <w:b/>
        </w:rPr>
        <w:t>Lee Fremming.</w:t>
      </w:r>
    </w:p>
    <w:p w:rsidR="003A618A" w:rsidRDefault="006A5057" w:rsidP="006A5057">
      <w:pPr>
        <w:pStyle w:val="ListParagraph"/>
        <w:ind w:left="1080"/>
        <w:rPr>
          <w:rFonts w:ascii="Times New Roman" w:hAnsi="Times New Roman" w:cs="Times New Roman"/>
        </w:rPr>
      </w:pPr>
      <w:r w:rsidRPr="00E05BFB">
        <w:rPr>
          <w:rFonts w:ascii="Times New Roman" w:hAnsi="Times New Roman" w:cs="Times New Roman"/>
        </w:rPr>
        <w:t xml:space="preserve">Engineer Lee Fremming had a prior engagement and General Manager Garza spoke on his behalf.  </w:t>
      </w:r>
      <w:r w:rsidR="00197675">
        <w:rPr>
          <w:rFonts w:ascii="Times New Roman" w:hAnsi="Times New Roman" w:cs="Times New Roman"/>
        </w:rPr>
        <w:t>The contractor for the lift station is working on punch list items.  We are waiting on TESCO to install the transducer and the intrusion alarms.  The generator start us is set for the week of July 19</w:t>
      </w:r>
      <w:r w:rsidR="00197675" w:rsidRPr="00197675">
        <w:rPr>
          <w:rFonts w:ascii="Times New Roman" w:hAnsi="Times New Roman" w:cs="Times New Roman"/>
          <w:vertAlign w:val="superscript"/>
        </w:rPr>
        <w:t>th</w:t>
      </w:r>
      <w:r w:rsidR="00197675">
        <w:rPr>
          <w:rFonts w:ascii="Times New Roman" w:hAnsi="Times New Roman" w:cs="Times New Roman"/>
        </w:rPr>
        <w:t>.  The developer of Keyes 19 still needs to provide documentatuion that all requirements of District Standard G-2 have been c</w:t>
      </w:r>
      <w:r w:rsidR="00A158B4">
        <w:rPr>
          <w:rFonts w:ascii="Times New Roman" w:hAnsi="Times New Roman" w:cs="Times New Roman"/>
        </w:rPr>
        <w:t>ompleted.  The plans have been signed for Keys at Norma Way.</w:t>
      </w:r>
    </w:p>
    <w:p w:rsidR="006A5057" w:rsidRPr="00E05BFB" w:rsidRDefault="002766E6" w:rsidP="006A5057">
      <w:pPr>
        <w:pStyle w:val="ListParagraph"/>
        <w:ind w:left="1080"/>
        <w:rPr>
          <w:rFonts w:ascii="Times New Roman" w:hAnsi="Times New Roman" w:cs="Times New Roman"/>
        </w:rPr>
      </w:pPr>
      <w:r w:rsidRPr="00E05BFB">
        <w:rPr>
          <w:rFonts w:ascii="Times New Roman" w:hAnsi="Times New Roman" w:cs="Times New Roman"/>
        </w:rPr>
        <w:t xml:space="preserve">                                        </w:t>
      </w:r>
      <w:r w:rsidR="006A5057" w:rsidRPr="00E05BFB">
        <w:rPr>
          <w:rFonts w:ascii="Times New Roman" w:hAnsi="Times New Roman" w:cs="Times New Roman"/>
        </w:rPr>
        <w:t xml:space="preserve"> </w:t>
      </w:r>
    </w:p>
    <w:p w:rsidR="00DF044D" w:rsidRDefault="00DF044D" w:rsidP="00DF044D">
      <w:pPr>
        <w:pStyle w:val="ListParagraph"/>
        <w:numPr>
          <w:ilvl w:val="0"/>
          <w:numId w:val="1"/>
        </w:numPr>
        <w:rPr>
          <w:rFonts w:ascii="Times New Roman" w:hAnsi="Times New Roman" w:cs="Times New Roman"/>
          <w:b/>
        </w:rPr>
      </w:pPr>
      <w:r w:rsidRPr="00DF044D">
        <w:rPr>
          <w:rFonts w:ascii="Times New Roman" w:hAnsi="Times New Roman" w:cs="Times New Roman"/>
          <w:b/>
        </w:rPr>
        <w:lastRenderedPageBreak/>
        <w:t>Director Comments.</w:t>
      </w:r>
    </w:p>
    <w:p w:rsidR="002766E6" w:rsidRPr="00E05BFB" w:rsidRDefault="002766E6" w:rsidP="002766E6">
      <w:pPr>
        <w:pStyle w:val="ListParagraph"/>
        <w:rPr>
          <w:rFonts w:ascii="Times New Roman" w:hAnsi="Times New Roman" w:cs="Times New Roman"/>
        </w:rPr>
      </w:pPr>
      <w:r w:rsidRPr="00E05BFB">
        <w:rPr>
          <w:rFonts w:ascii="Times New Roman" w:hAnsi="Times New Roman" w:cs="Times New Roman"/>
        </w:rPr>
        <w:t>Vice President Robertson said that he would like to appreciate Director Alexanders service and regrets his resignation.</w:t>
      </w:r>
    </w:p>
    <w:p w:rsidR="00DF044D" w:rsidRDefault="00DF044D" w:rsidP="00DF044D">
      <w:pPr>
        <w:pStyle w:val="ListParagraph"/>
        <w:numPr>
          <w:ilvl w:val="0"/>
          <w:numId w:val="1"/>
        </w:numPr>
        <w:rPr>
          <w:rFonts w:ascii="Times New Roman" w:hAnsi="Times New Roman" w:cs="Times New Roman"/>
          <w:b/>
        </w:rPr>
      </w:pPr>
      <w:r w:rsidRPr="00983F18">
        <w:rPr>
          <w:rFonts w:ascii="Times New Roman" w:hAnsi="Times New Roman" w:cs="Times New Roman"/>
          <w:b/>
        </w:rPr>
        <w:t>Adjournment.</w:t>
      </w:r>
    </w:p>
    <w:p w:rsidR="002766E6" w:rsidRPr="00E05BFB" w:rsidRDefault="002766E6" w:rsidP="002766E6">
      <w:pPr>
        <w:pStyle w:val="ListParagraph"/>
        <w:rPr>
          <w:rFonts w:ascii="Times New Roman" w:hAnsi="Times New Roman" w:cs="Times New Roman"/>
        </w:rPr>
      </w:pPr>
      <w:r w:rsidRPr="00E05BFB">
        <w:rPr>
          <w:rFonts w:ascii="Times New Roman" w:hAnsi="Times New Roman" w:cs="Times New Roman"/>
        </w:rPr>
        <w:t>There was a motion made to adjourn the meeting by Director Knee and a second by Director Jones.  Director Knee(M), Director Jones(S), Vice President Robertson(AYE) and President Parker(ABSENT).</w:t>
      </w:r>
    </w:p>
    <w:p w:rsidR="00983F18" w:rsidRDefault="00983F18" w:rsidP="00983F18">
      <w:pPr>
        <w:rPr>
          <w:rFonts w:ascii="Times New Roman" w:hAnsi="Times New Roman" w:cs="Times New Roman"/>
          <w:b/>
        </w:rPr>
      </w:pPr>
    </w:p>
    <w:p w:rsidR="00983F18" w:rsidRDefault="00983F18" w:rsidP="00983F18">
      <w:pPr>
        <w:rPr>
          <w:rFonts w:ascii="Times New Roman" w:hAnsi="Times New Roman" w:cs="Times New Roman"/>
          <w:b/>
        </w:rPr>
      </w:pPr>
      <w:r>
        <w:rPr>
          <w:rFonts w:ascii="Times New Roman" w:hAnsi="Times New Roman" w:cs="Times New Roman"/>
          <w:b/>
        </w:rPr>
        <w:t>Minutes taken by:</w:t>
      </w:r>
      <w:r>
        <w:rPr>
          <w:rFonts w:ascii="Times New Roman" w:hAnsi="Times New Roman" w:cs="Times New Roman"/>
          <w:b/>
        </w:rPr>
        <w:tab/>
        <w:t>Michelle Harris</w:t>
      </w:r>
    </w:p>
    <w:p w:rsidR="00983F18" w:rsidRPr="00983F18" w:rsidRDefault="00983F18" w:rsidP="00983F18">
      <w:pPr>
        <w:rPr>
          <w:rFonts w:ascii="Times New Roman" w:hAnsi="Times New Roman" w:cs="Times New Roman"/>
          <w:b/>
        </w:rPr>
      </w:pPr>
      <w:r>
        <w:rPr>
          <w:rFonts w:ascii="Times New Roman" w:hAnsi="Times New Roman" w:cs="Times New Roman"/>
          <w:b/>
        </w:rPr>
        <w:t xml:space="preserve">Minutes </w:t>
      </w:r>
      <w:r w:rsidR="00C0796C">
        <w:rPr>
          <w:rFonts w:ascii="Times New Roman" w:hAnsi="Times New Roman" w:cs="Times New Roman"/>
          <w:b/>
        </w:rPr>
        <w:t>typed by</w:t>
      </w:r>
      <w:r>
        <w:rPr>
          <w:rFonts w:ascii="Times New Roman" w:hAnsi="Times New Roman" w:cs="Times New Roman"/>
          <w:b/>
        </w:rPr>
        <w:t>:</w:t>
      </w:r>
      <w:r>
        <w:rPr>
          <w:rFonts w:ascii="Times New Roman" w:hAnsi="Times New Roman" w:cs="Times New Roman"/>
          <w:b/>
        </w:rPr>
        <w:tab/>
        <w:t>Michelle Harris</w:t>
      </w:r>
    </w:p>
    <w:sectPr w:rsidR="00983F18" w:rsidRPr="00983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85E"/>
    <w:multiLevelType w:val="hybridMultilevel"/>
    <w:tmpl w:val="AE00B19C"/>
    <w:lvl w:ilvl="0" w:tplc="F27E88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141256"/>
    <w:multiLevelType w:val="hybridMultilevel"/>
    <w:tmpl w:val="30EE998C"/>
    <w:lvl w:ilvl="0" w:tplc="94BA3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9"/>
  </w:num>
  <w:num w:numId="3">
    <w:abstractNumId w:val="3"/>
  </w:num>
  <w:num w:numId="4">
    <w:abstractNumId w:val="6"/>
  </w:num>
  <w:num w:numId="5">
    <w:abstractNumId w:val="11"/>
  </w:num>
  <w:num w:numId="6">
    <w:abstractNumId w:val="4"/>
  </w:num>
  <w:num w:numId="7">
    <w:abstractNumId w:val="8"/>
  </w:num>
  <w:num w:numId="8">
    <w:abstractNumId w:val="10"/>
  </w:num>
  <w:num w:numId="9">
    <w:abstractNumId w:val="7"/>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E6"/>
    <w:rsid w:val="00030490"/>
    <w:rsid w:val="000A1C57"/>
    <w:rsid w:val="000E28E0"/>
    <w:rsid w:val="000E62AD"/>
    <w:rsid w:val="00197675"/>
    <w:rsid w:val="0024266C"/>
    <w:rsid w:val="00272ACF"/>
    <w:rsid w:val="002766E6"/>
    <w:rsid w:val="00293BC8"/>
    <w:rsid w:val="002A1E37"/>
    <w:rsid w:val="00325F37"/>
    <w:rsid w:val="003514E6"/>
    <w:rsid w:val="003A618A"/>
    <w:rsid w:val="003A7F2D"/>
    <w:rsid w:val="003E4CB0"/>
    <w:rsid w:val="00427CA4"/>
    <w:rsid w:val="00595034"/>
    <w:rsid w:val="005C0B59"/>
    <w:rsid w:val="005C35B1"/>
    <w:rsid w:val="005C6637"/>
    <w:rsid w:val="005F1886"/>
    <w:rsid w:val="005F7219"/>
    <w:rsid w:val="006A5057"/>
    <w:rsid w:val="006A71D4"/>
    <w:rsid w:val="007229A9"/>
    <w:rsid w:val="00730F30"/>
    <w:rsid w:val="00766210"/>
    <w:rsid w:val="007F2C9C"/>
    <w:rsid w:val="008B3B20"/>
    <w:rsid w:val="00921E66"/>
    <w:rsid w:val="0093102E"/>
    <w:rsid w:val="00983F18"/>
    <w:rsid w:val="00997B6D"/>
    <w:rsid w:val="009A3338"/>
    <w:rsid w:val="009B176A"/>
    <w:rsid w:val="009F55CC"/>
    <w:rsid w:val="00A12DEA"/>
    <w:rsid w:val="00A158B4"/>
    <w:rsid w:val="00A63FB2"/>
    <w:rsid w:val="00B23617"/>
    <w:rsid w:val="00B30C8C"/>
    <w:rsid w:val="00BB715E"/>
    <w:rsid w:val="00BC5EF7"/>
    <w:rsid w:val="00C0796C"/>
    <w:rsid w:val="00C90C63"/>
    <w:rsid w:val="00DF044D"/>
    <w:rsid w:val="00E05BFB"/>
    <w:rsid w:val="00E24A8D"/>
    <w:rsid w:val="00E5508E"/>
    <w:rsid w:val="00E80862"/>
    <w:rsid w:val="00ED4953"/>
    <w:rsid w:val="00F02489"/>
    <w:rsid w:val="00F65BD7"/>
    <w:rsid w:val="00F9150D"/>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6AEF6"/>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1127</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20</cp:revision>
  <cp:lastPrinted>2021-06-18T15:15:00Z</cp:lastPrinted>
  <dcterms:created xsi:type="dcterms:W3CDTF">2021-07-13T18:42:00Z</dcterms:created>
  <dcterms:modified xsi:type="dcterms:W3CDTF">2021-07-20T21:42:00Z</dcterms:modified>
</cp:coreProperties>
</file>