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E6" w:rsidRPr="005861AC" w:rsidRDefault="003514E6" w:rsidP="003514E6">
      <w:pPr>
        <w:spacing w:after="0"/>
        <w:jc w:val="center"/>
        <w:rPr>
          <w:rFonts w:ascii="Times New Roman" w:hAnsi="Times New Roman" w:cs="Times New Roman"/>
          <w:b/>
          <w:sz w:val="36"/>
          <w:szCs w:val="36"/>
        </w:rPr>
      </w:pPr>
      <w:r w:rsidRPr="005861AC">
        <w:rPr>
          <w:rFonts w:ascii="Times New Roman" w:hAnsi="Times New Roman" w:cs="Times New Roman"/>
          <w:b/>
          <w:sz w:val="36"/>
          <w:szCs w:val="36"/>
        </w:rPr>
        <w:t>KEYES COMMUNITY SERVICES DISTRICT</w:t>
      </w:r>
    </w:p>
    <w:p w:rsidR="003514E6" w:rsidRPr="005861AC" w:rsidRDefault="003514E6" w:rsidP="003514E6">
      <w:pPr>
        <w:spacing w:after="0"/>
        <w:jc w:val="center"/>
        <w:rPr>
          <w:rFonts w:ascii="Times New Roman" w:hAnsi="Times New Roman" w:cs="Times New Roman"/>
          <w:b/>
          <w:sz w:val="36"/>
          <w:szCs w:val="36"/>
        </w:rPr>
      </w:pPr>
      <w:r w:rsidRPr="005861AC">
        <w:rPr>
          <w:rFonts w:ascii="Times New Roman" w:hAnsi="Times New Roman" w:cs="Times New Roman"/>
          <w:b/>
          <w:sz w:val="36"/>
          <w:szCs w:val="36"/>
        </w:rPr>
        <w:t xml:space="preserve">BOARD OF DIRECTORS </w:t>
      </w:r>
    </w:p>
    <w:p w:rsidR="003514E6" w:rsidRPr="005861AC" w:rsidRDefault="003514E6" w:rsidP="003514E6">
      <w:pPr>
        <w:spacing w:after="0"/>
        <w:jc w:val="center"/>
        <w:rPr>
          <w:rFonts w:ascii="Times New Roman" w:hAnsi="Times New Roman" w:cs="Times New Roman"/>
          <w:b/>
          <w:sz w:val="32"/>
          <w:szCs w:val="32"/>
        </w:rPr>
      </w:pPr>
      <w:r w:rsidRPr="005861AC">
        <w:rPr>
          <w:rFonts w:ascii="Times New Roman" w:hAnsi="Times New Roman" w:cs="Times New Roman"/>
          <w:b/>
          <w:sz w:val="32"/>
          <w:szCs w:val="32"/>
        </w:rPr>
        <w:t xml:space="preserve">Date: Tuesday, </w:t>
      </w:r>
      <w:r w:rsidR="00747FC9" w:rsidRPr="005861AC">
        <w:rPr>
          <w:rFonts w:ascii="Times New Roman" w:hAnsi="Times New Roman" w:cs="Times New Roman"/>
          <w:b/>
          <w:sz w:val="32"/>
          <w:szCs w:val="32"/>
        </w:rPr>
        <w:t>March</w:t>
      </w:r>
      <w:r w:rsidR="002B1115" w:rsidRPr="005861AC">
        <w:rPr>
          <w:rFonts w:ascii="Times New Roman" w:hAnsi="Times New Roman" w:cs="Times New Roman"/>
          <w:b/>
          <w:sz w:val="32"/>
          <w:szCs w:val="32"/>
        </w:rPr>
        <w:t xml:space="preserve"> 22</w:t>
      </w:r>
      <w:r w:rsidR="00E747F9" w:rsidRPr="005861AC">
        <w:rPr>
          <w:rFonts w:ascii="Times New Roman" w:hAnsi="Times New Roman" w:cs="Times New Roman"/>
          <w:b/>
          <w:sz w:val="32"/>
          <w:szCs w:val="32"/>
        </w:rPr>
        <w:t>, 2022 Agenda</w:t>
      </w:r>
    </w:p>
    <w:p w:rsidR="003514E6" w:rsidRPr="005861AC" w:rsidRDefault="003514E6" w:rsidP="003514E6">
      <w:pPr>
        <w:spacing w:after="0"/>
        <w:jc w:val="center"/>
        <w:rPr>
          <w:rFonts w:ascii="Times New Roman" w:hAnsi="Times New Roman" w:cs="Times New Roman"/>
          <w:b/>
          <w:sz w:val="32"/>
          <w:szCs w:val="32"/>
        </w:rPr>
      </w:pPr>
      <w:r w:rsidRPr="005861AC">
        <w:rPr>
          <w:rFonts w:ascii="Times New Roman" w:hAnsi="Times New Roman" w:cs="Times New Roman"/>
          <w:b/>
          <w:sz w:val="32"/>
          <w:szCs w:val="32"/>
        </w:rPr>
        <w:t xml:space="preserve">Time: 1:00 p.m. </w:t>
      </w:r>
    </w:p>
    <w:p w:rsidR="003514E6" w:rsidRPr="005861AC" w:rsidRDefault="003514E6" w:rsidP="003514E6">
      <w:pPr>
        <w:spacing w:after="0"/>
        <w:rPr>
          <w:rFonts w:ascii="Times New Roman" w:hAnsi="Times New Roman" w:cs="Times New Roman"/>
          <w:b/>
          <w:bCs/>
        </w:rPr>
      </w:pPr>
    </w:p>
    <w:p w:rsidR="003514E6" w:rsidRDefault="003514E6" w:rsidP="003514E6">
      <w:pPr>
        <w:pStyle w:val="ListParagraph"/>
        <w:numPr>
          <w:ilvl w:val="0"/>
          <w:numId w:val="1"/>
        </w:numPr>
        <w:spacing w:after="0"/>
        <w:rPr>
          <w:rFonts w:ascii="Times New Roman" w:hAnsi="Times New Roman" w:cs="Times New Roman"/>
          <w:b/>
          <w:bCs/>
        </w:rPr>
      </w:pPr>
      <w:r w:rsidRPr="005861AC">
        <w:rPr>
          <w:rFonts w:ascii="Times New Roman" w:hAnsi="Times New Roman" w:cs="Times New Roman"/>
          <w:b/>
          <w:bCs/>
        </w:rPr>
        <w:t>Call to Order.</w:t>
      </w:r>
    </w:p>
    <w:p w:rsidR="00073CBA" w:rsidRPr="00073CBA" w:rsidRDefault="00073CBA" w:rsidP="00073CBA">
      <w:pPr>
        <w:pStyle w:val="ListParagraph"/>
        <w:spacing w:after="0"/>
        <w:rPr>
          <w:rFonts w:ascii="Times New Roman" w:hAnsi="Times New Roman" w:cs="Times New Roman"/>
          <w:bCs/>
        </w:rPr>
      </w:pPr>
      <w:r>
        <w:rPr>
          <w:rFonts w:ascii="Times New Roman" w:hAnsi="Times New Roman" w:cs="Times New Roman"/>
          <w:bCs/>
        </w:rPr>
        <w:t>The meeting was called to order at 1:00pm.</w:t>
      </w:r>
    </w:p>
    <w:p w:rsidR="003514E6" w:rsidRPr="005861AC" w:rsidRDefault="003514E6" w:rsidP="003514E6">
      <w:pPr>
        <w:pStyle w:val="ListParagraph"/>
        <w:numPr>
          <w:ilvl w:val="0"/>
          <w:numId w:val="1"/>
        </w:numPr>
        <w:spacing w:after="0"/>
        <w:rPr>
          <w:rFonts w:ascii="Times New Roman" w:hAnsi="Times New Roman" w:cs="Times New Roman"/>
          <w:b/>
          <w:bCs/>
        </w:rPr>
      </w:pPr>
      <w:r w:rsidRPr="005861AC">
        <w:rPr>
          <w:rFonts w:ascii="Times New Roman" w:hAnsi="Times New Roman" w:cs="Times New Roman"/>
          <w:b/>
          <w:bCs/>
        </w:rPr>
        <w:t>Pledge of Allegiance.</w:t>
      </w:r>
    </w:p>
    <w:p w:rsidR="003514E6" w:rsidRPr="005861AC" w:rsidRDefault="003514E6" w:rsidP="003514E6">
      <w:pPr>
        <w:pStyle w:val="ListParagraph"/>
        <w:numPr>
          <w:ilvl w:val="0"/>
          <w:numId w:val="1"/>
        </w:numPr>
        <w:spacing w:after="0"/>
        <w:rPr>
          <w:rFonts w:ascii="Times New Roman" w:hAnsi="Times New Roman" w:cs="Times New Roman"/>
          <w:b/>
          <w:bCs/>
        </w:rPr>
      </w:pPr>
      <w:r w:rsidRPr="005861AC">
        <w:rPr>
          <w:rFonts w:ascii="Times New Roman" w:hAnsi="Times New Roman" w:cs="Times New Roman"/>
          <w:b/>
          <w:bCs/>
        </w:rPr>
        <w:t>Roll Call.</w:t>
      </w:r>
    </w:p>
    <w:p w:rsidR="005861AC" w:rsidRPr="00073CBA" w:rsidRDefault="00073CBA" w:rsidP="005861AC">
      <w:pPr>
        <w:pStyle w:val="ListParagraph"/>
        <w:spacing w:after="0"/>
        <w:rPr>
          <w:rFonts w:ascii="Times New Roman" w:hAnsi="Times New Roman" w:cs="Times New Roman"/>
          <w:bCs/>
        </w:rPr>
      </w:pPr>
      <w:r>
        <w:rPr>
          <w:rFonts w:ascii="Times New Roman" w:hAnsi="Times New Roman" w:cs="Times New Roman"/>
          <w:bCs/>
        </w:rPr>
        <w:t>Present were President Robertson, Director Knee and Director Reforma.  Vice President Parker and Director Jones were absent.  Also present were General Manager Garza, Maintenance Operations Director Jones, Board Secretary Michelle Harris and Attorney Dennis Hay was present via zoom.</w:t>
      </w:r>
    </w:p>
    <w:p w:rsidR="003514E6" w:rsidRDefault="003514E6" w:rsidP="003514E6">
      <w:pPr>
        <w:pStyle w:val="ListParagraph"/>
        <w:numPr>
          <w:ilvl w:val="0"/>
          <w:numId w:val="1"/>
        </w:numPr>
        <w:spacing w:after="0"/>
        <w:rPr>
          <w:rFonts w:ascii="Times New Roman" w:hAnsi="Times New Roman" w:cs="Times New Roman"/>
          <w:b/>
          <w:bCs/>
        </w:rPr>
      </w:pPr>
      <w:r w:rsidRPr="005861AC">
        <w:rPr>
          <w:rFonts w:ascii="Times New Roman" w:hAnsi="Times New Roman" w:cs="Times New Roman"/>
          <w:b/>
          <w:bCs/>
        </w:rPr>
        <w:t>Agenda Changes</w:t>
      </w:r>
    </w:p>
    <w:p w:rsidR="00D9251F" w:rsidRPr="00D9251F" w:rsidRDefault="00D9251F" w:rsidP="00D9251F">
      <w:pPr>
        <w:pStyle w:val="ListParagraph"/>
        <w:spacing w:after="0"/>
        <w:rPr>
          <w:rFonts w:ascii="Times New Roman" w:hAnsi="Times New Roman" w:cs="Times New Roman"/>
          <w:bCs/>
        </w:rPr>
      </w:pPr>
      <w:r>
        <w:rPr>
          <w:rFonts w:ascii="Times New Roman" w:hAnsi="Times New Roman" w:cs="Times New Roman"/>
          <w:bCs/>
        </w:rPr>
        <w:t>None.</w:t>
      </w:r>
    </w:p>
    <w:p w:rsidR="003514E6" w:rsidRPr="00D9251F" w:rsidRDefault="003514E6" w:rsidP="003514E6">
      <w:pPr>
        <w:pStyle w:val="ListParagraph"/>
        <w:numPr>
          <w:ilvl w:val="0"/>
          <w:numId w:val="1"/>
        </w:numPr>
        <w:spacing w:after="0"/>
        <w:rPr>
          <w:rFonts w:ascii="Times New Roman" w:hAnsi="Times New Roman" w:cs="Times New Roman"/>
          <w:bCs/>
          <w:sz w:val="16"/>
          <w:szCs w:val="16"/>
        </w:rPr>
      </w:pPr>
      <w:r w:rsidRPr="005861AC">
        <w:rPr>
          <w:rFonts w:ascii="Times New Roman" w:hAnsi="Times New Roman" w:cs="Times New Roman"/>
          <w:b/>
          <w:bCs/>
        </w:rPr>
        <w:t>Conflict of Interest:</w:t>
      </w:r>
    </w:p>
    <w:p w:rsidR="00D9251F" w:rsidRPr="00D9251F" w:rsidRDefault="00D9251F" w:rsidP="00D9251F">
      <w:pPr>
        <w:pStyle w:val="ListParagraph"/>
        <w:spacing w:after="0"/>
        <w:rPr>
          <w:rFonts w:ascii="Times New Roman" w:hAnsi="Times New Roman" w:cs="Times New Roman"/>
          <w:bCs/>
          <w:sz w:val="16"/>
          <w:szCs w:val="16"/>
        </w:rPr>
      </w:pPr>
      <w:r w:rsidRPr="00D9251F">
        <w:rPr>
          <w:rFonts w:ascii="Times New Roman" w:hAnsi="Times New Roman" w:cs="Times New Roman"/>
          <w:bCs/>
        </w:rPr>
        <w:t>None.</w:t>
      </w:r>
    </w:p>
    <w:p w:rsidR="00D9251F" w:rsidRDefault="003514E6" w:rsidP="00F8278F">
      <w:pPr>
        <w:pStyle w:val="ListParagraph"/>
        <w:numPr>
          <w:ilvl w:val="0"/>
          <w:numId w:val="1"/>
        </w:numPr>
        <w:spacing w:after="0"/>
        <w:rPr>
          <w:rFonts w:ascii="Times New Roman" w:hAnsi="Times New Roman" w:cs="Times New Roman"/>
          <w:b/>
          <w:bCs/>
        </w:rPr>
      </w:pPr>
      <w:r w:rsidRPr="00D9251F">
        <w:rPr>
          <w:rFonts w:ascii="Times New Roman" w:hAnsi="Times New Roman" w:cs="Times New Roman"/>
          <w:b/>
          <w:bCs/>
        </w:rPr>
        <w:t xml:space="preserve">Public Comment on Non-Agenda Items. </w:t>
      </w:r>
    </w:p>
    <w:p w:rsidR="00D9251F" w:rsidRPr="00D9251F" w:rsidRDefault="00D9251F" w:rsidP="00D9251F">
      <w:pPr>
        <w:pStyle w:val="ListParagraph"/>
        <w:spacing w:after="0"/>
        <w:rPr>
          <w:rFonts w:ascii="Times New Roman" w:hAnsi="Times New Roman" w:cs="Times New Roman"/>
          <w:bCs/>
        </w:rPr>
      </w:pPr>
      <w:r w:rsidRPr="00D9251F">
        <w:rPr>
          <w:rFonts w:ascii="Times New Roman" w:hAnsi="Times New Roman" w:cs="Times New Roman"/>
          <w:bCs/>
        </w:rPr>
        <w:t>None.</w:t>
      </w:r>
    </w:p>
    <w:p w:rsidR="00325F37" w:rsidRPr="00D9251F" w:rsidRDefault="00325F37" w:rsidP="00F8278F">
      <w:pPr>
        <w:pStyle w:val="ListParagraph"/>
        <w:numPr>
          <w:ilvl w:val="0"/>
          <w:numId w:val="1"/>
        </w:numPr>
        <w:spacing w:after="0"/>
        <w:rPr>
          <w:rFonts w:ascii="Times New Roman" w:hAnsi="Times New Roman" w:cs="Times New Roman"/>
          <w:b/>
          <w:bCs/>
        </w:rPr>
      </w:pPr>
      <w:r w:rsidRPr="00D9251F">
        <w:rPr>
          <w:rFonts w:ascii="Times New Roman" w:hAnsi="Times New Roman" w:cs="Times New Roman"/>
          <w:b/>
          <w:bCs/>
        </w:rPr>
        <w:t>Presentations.</w:t>
      </w:r>
    </w:p>
    <w:p w:rsidR="0093102E" w:rsidRPr="00D9251F" w:rsidRDefault="0093102E" w:rsidP="0093102E">
      <w:pPr>
        <w:pStyle w:val="ListParagraph"/>
        <w:spacing w:after="0"/>
        <w:rPr>
          <w:rFonts w:ascii="Times New Roman" w:hAnsi="Times New Roman" w:cs="Times New Roman"/>
          <w:bCs/>
        </w:rPr>
      </w:pPr>
      <w:r w:rsidRPr="00D9251F">
        <w:rPr>
          <w:rFonts w:ascii="Times New Roman" w:hAnsi="Times New Roman" w:cs="Times New Roman"/>
          <w:bCs/>
        </w:rPr>
        <w:t>None.</w:t>
      </w:r>
    </w:p>
    <w:p w:rsidR="003514E6" w:rsidRPr="005861AC" w:rsidRDefault="003514E6" w:rsidP="003514E6">
      <w:pPr>
        <w:pStyle w:val="ListParagraph"/>
        <w:numPr>
          <w:ilvl w:val="0"/>
          <w:numId w:val="1"/>
        </w:numPr>
        <w:spacing w:after="0"/>
        <w:rPr>
          <w:rFonts w:ascii="Times New Roman" w:hAnsi="Times New Roman" w:cs="Times New Roman"/>
          <w:b/>
          <w:bCs/>
        </w:rPr>
      </w:pPr>
      <w:r w:rsidRPr="005861AC">
        <w:rPr>
          <w:rFonts w:ascii="Times New Roman" w:hAnsi="Times New Roman" w:cs="Times New Roman"/>
          <w:b/>
          <w:bCs/>
        </w:rPr>
        <w:t>Consent Agenda.</w:t>
      </w:r>
    </w:p>
    <w:p w:rsidR="003514E6" w:rsidRPr="005861AC" w:rsidRDefault="003514E6" w:rsidP="003514E6">
      <w:pPr>
        <w:pStyle w:val="ListParagraph"/>
        <w:numPr>
          <w:ilvl w:val="0"/>
          <w:numId w:val="2"/>
        </w:numPr>
        <w:spacing w:after="0"/>
        <w:rPr>
          <w:rFonts w:ascii="Times New Roman" w:hAnsi="Times New Roman" w:cs="Times New Roman"/>
          <w:b/>
          <w:bCs/>
        </w:rPr>
      </w:pPr>
      <w:r w:rsidRPr="005861AC">
        <w:rPr>
          <w:rFonts w:ascii="Times New Roman" w:hAnsi="Times New Roman" w:cs="Times New Roman"/>
          <w:b/>
          <w:bCs/>
        </w:rPr>
        <w:t>Approve Mi</w:t>
      </w:r>
      <w:r w:rsidR="00325F37" w:rsidRPr="005861AC">
        <w:rPr>
          <w:rFonts w:ascii="Times New Roman" w:hAnsi="Times New Roman" w:cs="Times New Roman"/>
          <w:b/>
          <w:bCs/>
        </w:rPr>
        <w:t xml:space="preserve">nutes for the </w:t>
      </w:r>
      <w:r w:rsidR="00747FC9" w:rsidRPr="005861AC">
        <w:rPr>
          <w:rFonts w:ascii="Times New Roman" w:hAnsi="Times New Roman" w:cs="Times New Roman"/>
          <w:b/>
          <w:bCs/>
        </w:rPr>
        <w:t>February 22</w:t>
      </w:r>
      <w:r w:rsidR="00D32143" w:rsidRPr="005861AC">
        <w:rPr>
          <w:rFonts w:ascii="Times New Roman" w:hAnsi="Times New Roman" w:cs="Times New Roman"/>
          <w:b/>
          <w:bCs/>
        </w:rPr>
        <w:t>,</w:t>
      </w:r>
      <w:r w:rsidR="002B6EF8" w:rsidRPr="005861AC">
        <w:rPr>
          <w:rFonts w:ascii="Times New Roman" w:hAnsi="Times New Roman" w:cs="Times New Roman"/>
          <w:b/>
          <w:bCs/>
        </w:rPr>
        <w:t xml:space="preserve"> </w:t>
      </w:r>
      <w:r w:rsidR="00325F37" w:rsidRPr="005861AC">
        <w:rPr>
          <w:rFonts w:ascii="Times New Roman" w:hAnsi="Times New Roman" w:cs="Times New Roman"/>
          <w:b/>
          <w:bCs/>
        </w:rPr>
        <w:t>202</w:t>
      </w:r>
      <w:r w:rsidR="002B1115" w:rsidRPr="005861AC">
        <w:rPr>
          <w:rFonts w:ascii="Times New Roman" w:hAnsi="Times New Roman" w:cs="Times New Roman"/>
          <w:b/>
          <w:bCs/>
        </w:rPr>
        <w:t>2</w:t>
      </w:r>
      <w:r w:rsidR="00325F37" w:rsidRPr="005861AC">
        <w:rPr>
          <w:rFonts w:ascii="Times New Roman" w:hAnsi="Times New Roman" w:cs="Times New Roman"/>
          <w:b/>
          <w:bCs/>
        </w:rPr>
        <w:t xml:space="preserve"> Meeting.</w:t>
      </w:r>
    </w:p>
    <w:p w:rsidR="00846EBA" w:rsidRPr="00387EE2" w:rsidRDefault="00325F37" w:rsidP="00F54617">
      <w:pPr>
        <w:pStyle w:val="ListParagraph"/>
        <w:numPr>
          <w:ilvl w:val="0"/>
          <w:numId w:val="2"/>
        </w:numPr>
        <w:spacing w:after="0"/>
        <w:rPr>
          <w:rFonts w:ascii="Times New Roman" w:hAnsi="Times New Roman" w:cs="Times New Roman"/>
          <w:b/>
          <w:bCs/>
        </w:rPr>
      </w:pPr>
      <w:r w:rsidRPr="00387EE2">
        <w:rPr>
          <w:rFonts w:ascii="Times New Roman" w:hAnsi="Times New Roman" w:cs="Times New Roman"/>
          <w:b/>
          <w:bCs/>
        </w:rPr>
        <w:t xml:space="preserve">Approve Warrant Register for </w:t>
      </w:r>
      <w:r w:rsidR="00747FC9" w:rsidRPr="00387EE2">
        <w:rPr>
          <w:rFonts w:ascii="Times New Roman" w:hAnsi="Times New Roman" w:cs="Times New Roman"/>
          <w:b/>
          <w:bCs/>
        </w:rPr>
        <w:t>March</w:t>
      </w:r>
      <w:r w:rsidR="002B1115" w:rsidRPr="00387EE2">
        <w:rPr>
          <w:rFonts w:ascii="Times New Roman" w:hAnsi="Times New Roman" w:cs="Times New Roman"/>
          <w:b/>
          <w:bCs/>
        </w:rPr>
        <w:t xml:space="preserve"> 22</w:t>
      </w:r>
      <w:r w:rsidR="00E747F9" w:rsidRPr="00387EE2">
        <w:rPr>
          <w:rFonts w:ascii="Times New Roman" w:hAnsi="Times New Roman" w:cs="Times New Roman"/>
          <w:b/>
          <w:bCs/>
        </w:rPr>
        <w:t>, 2022.</w:t>
      </w:r>
    </w:p>
    <w:p w:rsidR="00387EE2" w:rsidRPr="00D9251F" w:rsidRDefault="00D9251F" w:rsidP="00387EE2">
      <w:pPr>
        <w:spacing w:after="0"/>
        <w:rPr>
          <w:rFonts w:ascii="Times New Roman" w:hAnsi="Times New Roman" w:cs="Times New Roman"/>
          <w:bCs/>
        </w:rPr>
      </w:pPr>
      <w:r>
        <w:rPr>
          <w:rFonts w:ascii="Times New Roman" w:hAnsi="Times New Roman" w:cs="Times New Roman"/>
          <w:bCs/>
        </w:rPr>
        <w:tab/>
        <w:t xml:space="preserve">There was a motion made to accept the consent agenda by Director Knee and a second by </w:t>
      </w:r>
      <w:r>
        <w:rPr>
          <w:rFonts w:ascii="Times New Roman" w:hAnsi="Times New Roman" w:cs="Times New Roman"/>
          <w:bCs/>
        </w:rPr>
        <w:tab/>
        <w:t xml:space="preserve">Director Reforma.  Director Knee(M), Director Reforma(S), President Robertson(AYE) Vice </w:t>
      </w:r>
      <w:r>
        <w:rPr>
          <w:rFonts w:ascii="Times New Roman" w:hAnsi="Times New Roman" w:cs="Times New Roman"/>
          <w:bCs/>
        </w:rPr>
        <w:tab/>
        <w:t>President Parker(ABSENT) and Director Jones(ABSENT).</w:t>
      </w:r>
    </w:p>
    <w:p w:rsidR="00387EE2" w:rsidRDefault="00387EE2" w:rsidP="00387EE2">
      <w:pPr>
        <w:numPr>
          <w:ilvl w:val="0"/>
          <w:numId w:val="27"/>
        </w:numPr>
        <w:spacing w:after="0" w:line="240" w:lineRule="auto"/>
        <w:rPr>
          <w:rFonts w:ascii="Times New Roman" w:hAnsi="Times New Roman" w:cs="Times New Roman"/>
          <w:b/>
          <w:sz w:val="24"/>
          <w:szCs w:val="24"/>
        </w:rPr>
      </w:pPr>
      <w:r w:rsidRPr="005861AC">
        <w:rPr>
          <w:rFonts w:ascii="Times New Roman" w:hAnsi="Times New Roman" w:cs="Times New Roman"/>
          <w:b/>
          <w:sz w:val="24"/>
          <w:szCs w:val="24"/>
        </w:rPr>
        <w:t>PUBLIC HEARING: REGARDING Supplemental MND for the Keyes CSD 123 TCP Mitigation Project.</w:t>
      </w:r>
    </w:p>
    <w:p w:rsidR="00387EE2" w:rsidRDefault="001940DF" w:rsidP="00387EE2">
      <w:pPr>
        <w:pStyle w:val="ListParagraph"/>
        <w:spacing w:after="0"/>
        <w:rPr>
          <w:rFonts w:ascii="Times New Roman" w:hAnsi="Times New Roman" w:cs="Times New Roman"/>
          <w:bCs/>
        </w:rPr>
      </w:pPr>
      <w:r>
        <w:rPr>
          <w:rFonts w:ascii="Times New Roman" w:hAnsi="Times New Roman" w:cs="Times New Roman"/>
          <w:bCs/>
        </w:rPr>
        <w:t>Open public hearing.</w:t>
      </w:r>
    </w:p>
    <w:p w:rsidR="001940DF" w:rsidRPr="00E124DE" w:rsidRDefault="001940DF" w:rsidP="00387EE2">
      <w:pPr>
        <w:pStyle w:val="ListParagraph"/>
        <w:spacing w:after="0"/>
        <w:rPr>
          <w:rFonts w:ascii="Times New Roman" w:hAnsi="Times New Roman" w:cs="Times New Roman"/>
          <w:bCs/>
        </w:rPr>
      </w:pPr>
      <w:r>
        <w:rPr>
          <w:rFonts w:ascii="Times New Roman" w:hAnsi="Times New Roman" w:cs="Times New Roman"/>
          <w:bCs/>
        </w:rPr>
        <w:t>Close public hearing.</w:t>
      </w:r>
    </w:p>
    <w:p w:rsidR="00325F37" w:rsidRDefault="00325F37" w:rsidP="00325F37">
      <w:pPr>
        <w:pStyle w:val="ListParagraph"/>
        <w:numPr>
          <w:ilvl w:val="0"/>
          <w:numId w:val="1"/>
        </w:numPr>
        <w:spacing w:after="0"/>
        <w:rPr>
          <w:rFonts w:ascii="Times New Roman" w:hAnsi="Times New Roman" w:cs="Times New Roman"/>
          <w:b/>
          <w:bCs/>
        </w:rPr>
      </w:pPr>
      <w:r w:rsidRPr="005861AC">
        <w:rPr>
          <w:rFonts w:ascii="Times New Roman" w:hAnsi="Times New Roman" w:cs="Times New Roman"/>
          <w:b/>
          <w:bCs/>
        </w:rPr>
        <w:t>Discussion/Possible Action Items.</w:t>
      </w:r>
    </w:p>
    <w:p w:rsidR="000F7065" w:rsidRDefault="007F6684" w:rsidP="000F7065">
      <w:pPr>
        <w:pStyle w:val="ListParagraph"/>
        <w:numPr>
          <w:ilvl w:val="0"/>
          <w:numId w:val="30"/>
        </w:numPr>
        <w:spacing w:after="0"/>
        <w:rPr>
          <w:rFonts w:ascii="Times New Roman" w:hAnsi="Times New Roman" w:cs="Times New Roman"/>
          <w:b/>
          <w:bCs/>
        </w:rPr>
      </w:pPr>
      <w:r>
        <w:rPr>
          <w:rFonts w:ascii="Times New Roman" w:hAnsi="Times New Roman" w:cs="Times New Roman"/>
          <w:b/>
          <w:bCs/>
        </w:rPr>
        <w:t xml:space="preserve">Discussion and Possible Action to Adopt Resolution 2022-561, A Resolution of the Board of Directors of the Keyes Community Services District to adopt the </w:t>
      </w:r>
      <w:r w:rsidR="003E1899">
        <w:rPr>
          <w:rFonts w:ascii="Times New Roman" w:hAnsi="Times New Roman" w:cs="Times New Roman"/>
          <w:b/>
          <w:bCs/>
        </w:rPr>
        <w:t>Supplemental</w:t>
      </w:r>
      <w:r>
        <w:rPr>
          <w:rFonts w:ascii="Times New Roman" w:hAnsi="Times New Roman" w:cs="Times New Roman"/>
          <w:b/>
          <w:bCs/>
        </w:rPr>
        <w:t xml:space="preserve"> MND </w:t>
      </w:r>
      <w:r w:rsidR="000F7065">
        <w:rPr>
          <w:rFonts w:ascii="Times New Roman" w:hAnsi="Times New Roman" w:cs="Times New Roman"/>
          <w:b/>
          <w:bCs/>
        </w:rPr>
        <w:t>for the Keyes CSD 1,2,3 TCP Mitigation Project</w:t>
      </w:r>
      <w:r w:rsidR="00206023">
        <w:rPr>
          <w:rFonts w:ascii="Times New Roman" w:hAnsi="Times New Roman" w:cs="Times New Roman"/>
          <w:b/>
          <w:bCs/>
        </w:rPr>
        <w:t>.</w:t>
      </w:r>
    </w:p>
    <w:p w:rsidR="001940DF" w:rsidRPr="001940DF" w:rsidRDefault="001940DF" w:rsidP="001940DF">
      <w:pPr>
        <w:pStyle w:val="ListParagraph"/>
        <w:spacing w:after="0"/>
        <w:ind w:left="1080"/>
        <w:rPr>
          <w:rFonts w:ascii="Times New Roman" w:hAnsi="Times New Roman" w:cs="Times New Roman"/>
          <w:bCs/>
        </w:rPr>
      </w:pPr>
      <w:r>
        <w:rPr>
          <w:rFonts w:ascii="Times New Roman" w:hAnsi="Times New Roman" w:cs="Times New Roman"/>
          <w:bCs/>
        </w:rPr>
        <w:t>There was a motion made to adopt Resolution 2022-561 by Director Knee and a second by Director Reforma.  Director Knee(M), Director Reforma(S), President Robertson(AYE), Vice President Parker(ABSENT) and Director Jones(ABSENT).</w:t>
      </w:r>
    </w:p>
    <w:p w:rsidR="00DF044D" w:rsidRPr="005861AC" w:rsidRDefault="00D9264A" w:rsidP="0084205A">
      <w:pPr>
        <w:pStyle w:val="ListParagraph"/>
        <w:numPr>
          <w:ilvl w:val="0"/>
          <w:numId w:val="1"/>
        </w:numPr>
        <w:rPr>
          <w:rFonts w:ascii="Times New Roman" w:hAnsi="Times New Roman" w:cs="Times New Roman"/>
          <w:b/>
        </w:rPr>
      </w:pPr>
      <w:r w:rsidRPr="005861AC">
        <w:rPr>
          <w:rFonts w:ascii="Times New Roman" w:hAnsi="Times New Roman" w:cs="Times New Roman"/>
          <w:b/>
        </w:rPr>
        <w:t xml:space="preserve">Items from </w:t>
      </w:r>
      <w:r w:rsidR="00DF044D" w:rsidRPr="005861AC">
        <w:rPr>
          <w:rFonts w:ascii="Times New Roman" w:hAnsi="Times New Roman" w:cs="Times New Roman"/>
          <w:b/>
        </w:rPr>
        <w:t>General Manager.</w:t>
      </w:r>
    </w:p>
    <w:p w:rsidR="00DF044D" w:rsidRDefault="00DF044D" w:rsidP="00DF044D">
      <w:pPr>
        <w:pStyle w:val="ListParagraph"/>
        <w:numPr>
          <w:ilvl w:val="0"/>
          <w:numId w:val="9"/>
        </w:numPr>
        <w:rPr>
          <w:rFonts w:ascii="Times New Roman" w:hAnsi="Times New Roman" w:cs="Times New Roman"/>
          <w:b/>
        </w:rPr>
      </w:pPr>
      <w:r w:rsidRPr="005861AC">
        <w:rPr>
          <w:rFonts w:ascii="Times New Roman" w:hAnsi="Times New Roman" w:cs="Times New Roman"/>
          <w:b/>
        </w:rPr>
        <w:t>Administrative Staff Report.</w:t>
      </w:r>
    </w:p>
    <w:p w:rsidR="001940DF" w:rsidRPr="001940DF" w:rsidRDefault="001940DF" w:rsidP="001940DF">
      <w:pPr>
        <w:pStyle w:val="ListParagraph"/>
        <w:ind w:left="1080"/>
        <w:rPr>
          <w:rFonts w:ascii="Times New Roman" w:hAnsi="Times New Roman" w:cs="Times New Roman"/>
        </w:rPr>
      </w:pPr>
      <w:r>
        <w:rPr>
          <w:rFonts w:ascii="Times New Roman" w:hAnsi="Times New Roman" w:cs="Times New Roman"/>
        </w:rPr>
        <w:t>Board Secretary Michelle Harris went over the revenues, expenses and cash on hand for the month of February.</w:t>
      </w:r>
    </w:p>
    <w:p w:rsidR="00551987" w:rsidRDefault="00DF044D" w:rsidP="00277044">
      <w:pPr>
        <w:pStyle w:val="ListParagraph"/>
        <w:numPr>
          <w:ilvl w:val="0"/>
          <w:numId w:val="9"/>
        </w:numPr>
        <w:rPr>
          <w:rFonts w:ascii="Times New Roman" w:hAnsi="Times New Roman" w:cs="Times New Roman"/>
          <w:b/>
        </w:rPr>
      </w:pPr>
      <w:r w:rsidRPr="005861AC">
        <w:rPr>
          <w:rFonts w:ascii="Times New Roman" w:hAnsi="Times New Roman" w:cs="Times New Roman"/>
          <w:b/>
        </w:rPr>
        <w:lastRenderedPageBreak/>
        <w:t>Maintenance Staff Report.</w:t>
      </w:r>
    </w:p>
    <w:p w:rsidR="00A71B2A" w:rsidRDefault="001940DF" w:rsidP="001940DF">
      <w:pPr>
        <w:pStyle w:val="ListParagraph"/>
        <w:ind w:left="1080"/>
        <w:rPr>
          <w:rFonts w:ascii="Times New Roman" w:hAnsi="Times New Roman" w:cs="Times New Roman"/>
        </w:rPr>
      </w:pPr>
      <w:r>
        <w:rPr>
          <w:rFonts w:ascii="Times New Roman" w:hAnsi="Times New Roman" w:cs="Times New Roman"/>
        </w:rPr>
        <w:t>Maintenance Operations Director Michael Jones went over the water production for January 2022 and February 2022.  There were no SSO’s in January and February.  We are still working on the H2S problem.  We had a zoom meeting on March 21, 2022 but The City of Turlock was not able to make it.  From our understanding, the</w:t>
      </w:r>
      <w:r w:rsidR="003B17D9">
        <w:rPr>
          <w:rFonts w:ascii="Times New Roman" w:hAnsi="Times New Roman" w:cs="Times New Roman"/>
        </w:rPr>
        <w:t>y</w:t>
      </w:r>
      <w:bookmarkStart w:id="0" w:name="_GoBack"/>
      <w:bookmarkEnd w:id="0"/>
      <w:r>
        <w:rPr>
          <w:rFonts w:ascii="Times New Roman" w:hAnsi="Times New Roman" w:cs="Times New Roman"/>
        </w:rPr>
        <w:t xml:space="preserve"> are pleased with the work that we are doing with the H2S.  </w:t>
      </w:r>
      <w:r w:rsidR="00A71B2A">
        <w:rPr>
          <w:rFonts w:ascii="Times New Roman" w:hAnsi="Times New Roman" w:cs="Times New Roman"/>
        </w:rPr>
        <w:t>Stanislaus County added 2 street lights on 9</w:t>
      </w:r>
      <w:r w:rsidR="00A71B2A" w:rsidRPr="00A71B2A">
        <w:rPr>
          <w:rFonts w:ascii="Times New Roman" w:hAnsi="Times New Roman" w:cs="Times New Roman"/>
          <w:vertAlign w:val="superscript"/>
        </w:rPr>
        <w:t>th</w:t>
      </w:r>
      <w:r w:rsidR="00A71B2A">
        <w:rPr>
          <w:rFonts w:ascii="Times New Roman" w:hAnsi="Times New Roman" w:cs="Times New Roman"/>
        </w:rPr>
        <w:t xml:space="preserve"> and Stella at the crosswalk that was installed.  Once it is confirmed that the street lights are operational we will have our street light removed unless anyone feels there is a need for 3 lights there.  </w:t>
      </w:r>
    </w:p>
    <w:p w:rsidR="001940DF" w:rsidRDefault="00A71B2A" w:rsidP="00A71B2A">
      <w:pPr>
        <w:pStyle w:val="ListParagraph"/>
        <w:numPr>
          <w:ilvl w:val="0"/>
          <w:numId w:val="9"/>
        </w:numPr>
        <w:rPr>
          <w:rFonts w:ascii="Times New Roman" w:hAnsi="Times New Roman" w:cs="Times New Roman"/>
        </w:rPr>
      </w:pPr>
      <w:r>
        <w:rPr>
          <w:rFonts w:ascii="Times New Roman" w:hAnsi="Times New Roman" w:cs="Times New Roman"/>
        </w:rPr>
        <w:t xml:space="preserve">The California Department of Community Service and Development has started a low-income house hold assistance program for water and wastewater systems throughout California.  We have enrolled in the direct payment program through CSD’s funds disbursement partner which will allow our customers to be able to participate in this program.  </w:t>
      </w:r>
      <w:r w:rsidR="00B473EE">
        <w:rPr>
          <w:rFonts w:ascii="Times New Roman" w:hAnsi="Times New Roman" w:cs="Times New Roman"/>
        </w:rPr>
        <w:t xml:space="preserve">These funds can be applied to arrearages for any </w:t>
      </w:r>
      <w:r w:rsidR="003B17D9">
        <w:rPr>
          <w:rFonts w:ascii="Times New Roman" w:hAnsi="Times New Roman" w:cs="Times New Roman"/>
        </w:rPr>
        <w:t>time</w:t>
      </w:r>
      <w:r w:rsidR="00B473EE">
        <w:rPr>
          <w:rFonts w:ascii="Times New Roman" w:hAnsi="Times New Roman" w:cs="Times New Roman"/>
        </w:rPr>
        <w:t xml:space="preserve"> and is not limited to the COVID bill relief period of March 4,2020 to June 15,2021.  This program will provide a one-time benefit up to $2,000 to eligible Californians for low income customers.  </w:t>
      </w:r>
    </w:p>
    <w:p w:rsidR="00B473EE" w:rsidRPr="001940DF" w:rsidRDefault="00B473EE" w:rsidP="00A71B2A">
      <w:pPr>
        <w:pStyle w:val="ListParagraph"/>
        <w:numPr>
          <w:ilvl w:val="0"/>
          <w:numId w:val="9"/>
        </w:numPr>
        <w:rPr>
          <w:rFonts w:ascii="Times New Roman" w:hAnsi="Times New Roman" w:cs="Times New Roman"/>
        </w:rPr>
      </w:pPr>
      <w:r>
        <w:rPr>
          <w:rFonts w:ascii="Times New Roman" w:hAnsi="Times New Roman" w:cs="Times New Roman"/>
        </w:rPr>
        <w:t>March 17, 2022, I attended a meeting at Stanislaus County with our Supervisor Channce Condit, Director of Environmental Resources and staff to discuss constructing a water bottling facility and an ice production plant.  Supervisor Condit spoke and said that he is very excited to see where this will go and he is hopeful.</w:t>
      </w:r>
    </w:p>
    <w:p w:rsidR="00ED4953" w:rsidRDefault="00DF044D" w:rsidP="0084205A">
      <w:pPr>
        <w:pStyle w:val="ListParagraph"/>
        <w:numPr>
          <w:ilvl w:val="0"/>
          <w:numId w:val="1"/>
        </w:numPr>
        <w:rPr>
          <w:rFonts w:ascii="Times New Roman" w:hAnsi="Times New Roman" w:cs="Times New Roman"/>
          <w:b/>
        </w:rPr>
      </w:pPr>
      <w:r w:rsidRPr="005861AC">
        <w:rPr>
          <w:rFonts w:ascii="Times New Roman" w:hAnsi="Times New Roman" w:cs="Times New Roman"/>
          <w:b/>
        </w:rPr>
        <w:t>Staff Comments.</w:t>
      </w:r>
    </w:p>
    <w:p w:rsidR="00B473EE" w:rsidRPr="00B473EE" w:rsidRDefault="00B473EE" w:rsidP="00B473EE">
      <w:pPr>
        <w:pStyle w:val="ListParagraph"/>
        <w:rPr>
          <w:rFonts w:ascii="Times New Roman" w:hAnsi="Times New Roman" w:cs="Times New Roman"/>
        </w:rPr>
      </w:pPr>
      <w:r w:rsidRPr="00B473EE">
        <w:rPr>
          <w:rFonts w:ascii="Times New Roman" w:hAnsi="Times New Roman" w:cs="Times New Roman"/>
        </w:rPr>
        <w:t>None.</w:t>
      </w:r>
    </w:p>
    <w:p w:rsidR="00584269" w:rsidRDefault="00584269" w:rsidP="00584269">
      <w:pPr>
        <w:pStyle w:val="ListParagraph"/>
        <w:numPr>
          <w:ilvl w:val="0"/>
          <w:numId w:val="1"/>
        </w:numPr>
        <w:spacing w:after="0"/>
        <w:rPr>
          <w:rFonts w:ascii="Times New Roman" w:hAnsi="Times New Roman" w:cs="Times New Roman"/>
          <w:b/>
          <w:bCs/>
        </w:rPr>
      </w:pPr>
      <w:r w:rsidRPr="005861AC">
        <w:rPr>
          <w:rFonts w:ascii="Times New Roman" w:hAnsi="Times New Roman" w:cs="Times New Roman"/>
          <w:b/>
          <w:bCs/>
        </w:rPr>
        <w:t>Open Session Disclosure Regarding Closed Session Items pursuant to Government Code Section 54957.7.</w:t>
      </w:r>
    </w:p>
    <w:p w:rsidR="00B473EE" w:rsidRPr="00B473EE" w:rsidRDefault="00B473EE" w:rsidP="00B473EE">
      <w:pPr>
        <w:pStyle w:val="ListParagraph"/>
        <w:spacing w:after="0"/>
        <w:rPr>
          <w:rFonts w:ascii="Times New Roman" w:hAnsi="Times New Roman" w:cs="Times New Roman"/>
          <w:bCs/>
        </w:rPr>
      </w:pPr>
      <w:r w:rsidRPr="00B473EE">
        <w:rPr>
          <w:rFonts w:ascii="Times New Roman" w:hAnsi="Times New Roman" w:cs="Times New Roman"/>
          <w:bCs/>
        </w:rPr>
        <w:t>Closed Open Session</w:t>
      </w:r>
      <w:r>
        <w:rPr>
          <w:rFonts w:ascii="Times New Roman" w:hAnsi="Times New Roman" w:cs="Times New Roman"/>
          <w:bCs/>
        </w:rPr>
        <w:t>.</w:t>
      </w:r>
      <w:r w:rsidR="00C30BEB">
        <w:rPr>
          <w:rFonts w:ascii="Times New Roman" w:hAnsi="Times New Roman" w:cs="Times New Roman"/>
          <w:bCs/>
        </w:rPr>
        <w:t xml:space="preserve"> </w:t>
      </w:r>
    </w:p>
    <w:p w:rsidR="00584269" w:rsidRPr="005861AC" w:rsidRDefault="00584269" w:rsidP="00584269">
      <w:pPr>
        <w:pStyle w:val="ListParagraph"/>
        <w:numPr>
          <w:ilvl w:val="0"/>
          <w:numId w:val="1"/>
        </w:numPr>
        <w:spacing w:after="0"/>
        <w:rPr>
          <w:rFonts w:ascii="Times New Roman" w:hAnsi="Times New Roman" w:cs="Times New Roman"/>
          <w:b/>
          <w:bCs/>
        </w:rPr>
      </w:pPr>
      <w:r w:rsidRPr="005861AC">
        <w:rPr>
          <w:rFonts w:ascii="Times New Roman" w:hAnsi="Times New Roman" w:cs="Times New Roman"/>
          <w:b/>
          <w:bCs/>
        </w:rPr>
        <w:t xml:space="preserve">CLOSED SESSION. </w:t>
      </w:r>
    </w:p>
    <w:p w:rsidR="00584269" w:rsidRPr="005861AC" w:rsidRDefault="00584269" w:rsidP="00FE386D">
      <w:pPr>
        <w:pStyle w:val="ListParagraph"/>
        <w:numPr>
          <w:ilvl w:val="0"/>
          <w:numId w:val="26"/>
        </w:numPr>
        <w:spacing w:after="0"/>
        <w:rPr>
          <w:rFonts w:ascii="Times New Roman" w:hAnsi="Times New Roman" w:cs="Times New Roman"/>
          <w:b/>
          <w:bCs/>
        </w:rPr>
      </w:pPr>
      <w:r w:rsidRPr="005861AC">
        <w:rPr>
          <w:rFonts w:ascii="Times New Roman" w:hAnsi="Times New Roman" w:cs="Times New Roman"/>
          <w:b/>
          <w:bCs/>
        </w:rPr>
        <w:t>Public Employee Performance Evaluation pursuant to Government Code Section 54957</w:t>
      </w:r>
    </w:p>
    <w:p w:rsidR="00584269" w:rsidRPr="005861AC" w:rsidRDefault="00584269" w:rsidP="00584269">
      <w:pPr>
        <w:pStyle w:val="ListParagraph"/>
        <w:spacing w:after="0"/>
        <w:ind w:left="1620"/>
        <w:rPr>
          <w:rFonts w:ascii="Times New Roman" w:hAnsi="Times New Roman" w:cs="Times New Roman"/>
          <w:b/>
          <w:bCs/>
        </w:rPr>
      </w:pPr>
      <w:r w:rsidRPr="005861AC">
        <w:rPr>
          <w:rFonts w:ascii="Times New Roman" w:hAnsi="Times New Roman" w:cs="Times New Roman"/>
          <w:b/>
          <w:bCs/>
        </w:rPr>
        <w:t>Title: General Manager</w:t>
      </w:r>
    </w:p>
    <w:p w:rsidR="00DF005F" w:rsidRDefault="00584269" w:rsidP="00FE386D">
      <w:pPr>
        <w:pStyle w:val="ListParagraph"/>
        <w:numPr>
          <w:ilvl w:val="0"/>
          <w:numId w:val="26"/>
        </w:numPr>
        <w:spacing w:after="0"/>
        <w:rPr>
          <w:rFonts w:ascii="Times New Roman" w:hAnsi="Times New Roman" w:cs="Times New Roman"/>
          <w:b/>
          <w:bCs/>
        </w:rPr>
      </w:pPr>
      <w:r w:rsidRPr="005861AC">
        <w:rPr>
          <w:rFonts w:ascii="Times New Roman" w:hAnsi="Times New Roman" w:cs="Times New Roman"/>
          <w:b/>
          <w:bCs/>
        </w:rPr>
        <w:t xml:space="preserve">Open Session Report on Closed Session Pursuant to Government Code Section </w:t>
      </w:r>
    </w:p>
    <w:p w:rsidR="00DF005F" w:rsidRDefault="00584269" w:rsidP="00DF005F">
      <w:pPr>
        <w:pStyle w:val="ListParagraph"/>
        <w:spacing w:after="0"/>
        <w:ind w:left="1440"/>
        <w:rPr>
          <w:rFonts w:ascii="Times New Roman" w:hAnsi="Times New Roman" w:cs="Times New Roman"/>
          <w:b/>
          <w:bCs/>
        </w:rPr>
      </w:pPr>
      <w:r w:rsidRPr="00DF005F">
        <w:rPr>
          <w:rFonts w:ascii="Times New Roman" w:hAnsi="Times New Roman" w:cs="Times New Roman"/>
          <w:b/>
          <w:bCs/>
        </w:rPr>
        <w:t>54957.1.</w:t>
      </w:r>
    </w:p>
    <w:p w:rsidR="00B473EE" w:rsidRDefault="00C30BEB" w:rsidP="00DF005F">
      <w:pPr>
        <w:pStyle w:val="ListParagraph"/>
        <w:spacing w:after="0"/>
        <w:ind w:left="1440"/>
        <w:rPr>
          <w:rFonts w:ascii="Times New Roman" w:hAnsi="Times New Roman" w:cs="Times New Roman"/>
          <w:bCs/>
        </w:rPr>
      </w:pPr>
      <w:r>
        <w:rPr>
          <w:rFonts w:ascii="Times New Roman" w:hAnsi="Times New Roman" w:cs="Times New Roman"/>
          <w:bCs/>
        </w:rPr>
        <w:t>Reconvened into Open</w:t>
      </w:r>
      <w:r w:rsidR="003F04FB">
        <w:rPr>
          <w:rFonts w:ascii="Times New Roman" w:hAnsi="Times New Roman" w:cs="Times New Roman"/>
          <w:bCs/>
        </w:rPr>
        <w:t xml:space="preserve"> Session. </w:t>
      </w:r>
    </w:p>
    <w:p w:rsidR="003F04FB" w:rsidRPr="00C30BEB" w:rsidRDefault="003F04FB" w:rsidP="00DF005F">
      <w:pPr>
        <w:pStyle w:val="ListParagraph"/>
        <w:spacing w:after="0"/>
        <w:ind w:left="1440"/>
        <w:rPr>
          <w:rFonts w:ascii="Times New Roman" w:hAnsi="Times New Roman" w:cs="Times New Roman"/>
          <w:bCs/>
        </w:rPr>
      </w:pPr>
      <w:r>
        <w:rPr>
          <w:rFonts w:ascii="Times New Roman" w:hAnsi="Times New Roman" w:cs="Times New Roman"/>
          <w:bCs/>
        </w:rPr>
        <w:t xml:space="preserve">There </w:t>
      </w:r>
      <w:r w:rsidR="00E153D4">
        <w:rPr>
          <w:rFonts w:ascii="Times New Roman" w:hAnsi="Times New Roman" w:cs="Times New Roman"/>
          <w:bCs/>
        </w:rPr>
        <w:t>is a plan for a performance evaluation.</w:t>
      </w:r>
      <w:r>
        <w:rPr>
          <w:rFonts w:ascii="Times New Roman" w:hAnsi="Times New Roman" w:cs="Times New Roman"/>
          <w:bCs/>
        </w:rPr>
        <w:t xml:space="preserve"> </w:t>
      </w:r>
    </w:p>
    <w:p w:rsidR="00DF005F" w:rsidRDefault="00DF005F" w:rsidP="00DF005F">
      <w:pPr>
        <w:pStyle w:val="ListParagraph"/>
        <w:numPr>
          <w:ilvl w:val="0"/>
          <w:numId w:val="1"/>
        </w:numPr>
        <w:spacing w:after="0"/>
        <w:rPr>
          <w:rFonts w:ascii="Times New Roman" w:hAnsi="Times New Roman" w:cs="Times New Roman"/>
          <w:b/>
          <w:bCs/>
        </w:rPr>
      </w:pPr>
      <w:r>
        <w:rPr>
          <w:rFonts w:ascii="Times New Roman" w:hAnsi="Times New Roman" w:cs="Times New Roman"/>
          <w:b/>
          <w:bCs/>
        </w:rPr>
        <w:t>Director Comments.</w:t>
      </w:r>
    </w:p>
    <w:p w:rsidR="00CD6757" w:rsidRPr="00CD6757" w:rsidRDefault="00F00CA9" w:rsidP="00CD6757">
      <w:pPr>
        <w:pStyle w:val="ListParagraph"/>
        <w:spacing w:after="0"/>
        <w:rPr>
          <w:rFonts w:ascii="Times New Roman" w:hAnsi="Times New Roman" w:cs="Times New Roman"/>
          <w:bCs/>
        </w:rPr>
      </w:pPr>
      <w:r>
        <w:rPr>
          <w:rFonts w:ascii="Times New Roman" w:hAnsi="Times New Roman" w:cs="Times New Roman"/>
          <w:bCs/>
        </w:rPr>
        <w:t>None.</w:t>
      </w:r>
    </w:p>
    <w:p w:rsidR="00584269" w:rsidRPr="00DF005F" w:rsidRDefault="00DF005F" w:rsidP="00DF005F">
      <w:pPr>
        <w:pStyle w:val="ListParagraph"/>
        <w:numPr>
          <w:ilvl w:val="0"/>
          <w:numId w:val="1"/>
        </w:numPr>
        <w:spacing w:after="0"/>
        <w:rPr>
          <w:rFonts w:ascii="Times New Roman" w:hAnsi="Times New Roman" w:cs="Times New Roman"/>
          <w:b/>
          <w:bCs/>
        </w:rPr>
      </w:pPr>
      <w:r>
        <w:rPr>
          <w:rFonts w:ascii="Times New Roman" w:hAnsi="Times New Roman" w:cs="Times New Roman"/>
          <w:b/>
          <w:bCs/>
        </w:rPr>
        <w:t>Adjournment.</w:t>
      </w:r>
      <w:r w:rsidR="00584269" w:rsidRPr="00DF005F">
        <w:rPr>
          <w:rFonts w:ascii="Times New Roman" w:hAnsi="Times New Roman" w:cs="Times New Roman"/>
          <w:b/>
          <w:bCs/>
        </w:rPr>
        <w:tab/>
      </w:r>
    </w:p>
    <w:p w:rsidR="006A71D4" w:rsidRPr="00CD6757" w:rsidRDefault="00406B76" w:rsidP="006A71D4">
      <w:pPr>
        <w:rPr>
          <w:rFonts w:ascii="Times New Roman" w:hAnsi="Times New Roman" w:cs="Times New Roman"/>
        </w:rPr>
      </w:pPr>
      <w:r>
        <w:rPr>
          <w:rFonts w:ascii="Times New Roman" w:hAnsi="Times New Roman" w:cs="Times New Roman"/>
        </w:rPr>
        <w:tab/>
      </w:r>
      <w:r w:rsidR="00F00CA9">
        <w:rPr>
          <w:rFonts w:ascii="Times New Roman" w:hAnsi="Times New Roman" w:cs="Times New Roman"/>
        </w:rPr>
        <w:t xml:space="preserve">There was a motion made to adjourn the meeting by </w:t>
      </w:r>
      <w:r w:rsidR="00C6632D">
        <w:rPr>
          <w:rFonts w:ascii="Times New Roman" w:hAnsi="Times New Roman" w:cs="Times New Roman"/>
        </w:rPr>
        <w:t xml:space="preserve">Director Knee and a second by Director </w:t>
      </w:r>
      <w:r>
        <w:rPr>
          <w:rFonts w:ascii="Times New Roman" w:hAnsi="Times New Roman" w:cs="Times New Roman"/>
        </w:rPr>
        <w:tab/>
      </w:r>
      <w:r w:rsidR="00C6632D">
        <w:rPr>
          <w:rFonts w:ascii="Times New Roman" w:hAnsi="Times New Roman" w:cs="Times New Roman"/>
        </w:rPr>
        <w:t xml:space="preserve">Reforma.  Director Knee(M), Director Reforma(S), President Robertson(AYE), President </w:t>
      </w:r>
      <w:r>
        <w:rPr>
          <w:rFonts w:ascii="Times New Roman" w:hAnsi="Times New Roman" w:cs="Times New Roman"/>
        </w:rPr>
        <w:tab/>
      </w:r>
      <w:r w:rsidR="00C6632D">
        <w:rPr>
          <w:rFonts w:ascii="Times New Roman" w:hAnsi="Times New Roman" w:cs="Times New Roman"/>
        </w:rPr>
        <w:t>Parker(ABSENT) and Director Jones(ABSENT).</w:t>
      </w:r>
    </w:p>
    <w:p w:rsidR="006A71D4" w:rsidRDefault="00CD6757" w:rsidP="006A71D4">
      <w:pPr>
        <w:rPr>
          <w:rFonts w:ascii="Times New Roman" w:hAnsi="Times New Roman" w:cs="Times New Roman"/>
          <w:b/>
        </w:rPr>
      </w:pPr>
      <w:r>
        <w:rPr>
          <w:rFonts w:ascii="Times New Roman" w:hAnsi="Times New Roman" w:cs="Times New Roman"/>
          <w:b/>
        </w:rPr>
        <w:t>Minutes taken by:</w:t>
      </w:r>
      <w:r>
        <w:rPr>
          <w:rFonts w:ascii="Times New Roman" w:hAnsi="Times New Roman" w:cs="Times New Roman"/>
          <w:b/>
        </w:rPr>
        <w:tab/>
        <w:t>Michelle Harris</w:t>
      </w:r>
    </w:p>
    <w:p w:rsidR="00CD6757" w:rsidRPr="005861AC" w:rsidRDefault="00CD6757" w:rsidP="006A71D4">
      <w:pPr>
        <w:rPr>
          <w:rFonts w:ascii="Times New Roman" w:hAnsi="Times New Roman" w:cs="Times New Roman"/>
          <w:b/>
        </w:rPr>
      </w:pPr>
      <w:r>
        <w:rPr>
          <w:rFonts w:ascii="Times New Roman" w:hAnsi="Times New Roman" w:cs="Times New Roman"/>
          <w:b/>
        </w:rPr>
        <w:t>Minutes typed by:</w:t>
      </w:r>
      <w:r>
        <w:rPr>
          <w:rFonts w:ascii="Times New Roman" w:hAnsi="Times New Roman" w:cs="Times New Roman"/>
          <w:b/>
        </w:rPr>
        <w:tab/>
        <w:t>Michelle Harris</w:t>
      </w:r>
    </w:p>
    <w:p w:rsidR="00DF044D" w:rsidRPr="005861AC" w:rsidRDefault="00DF044D" w:rsidP="00DF044D">
      <w:pPr>
        <w:pStyle w:val="ListParagraph"/>
        <w:rPr>
          <w:rFonts w:ascii="Times New Roman" w:hAnsi="Times New Roman" w:cs="Times New Roman"/>
          <w:b/>
        </w:rPr>
      </w:pPr>
      <w:r w:rsidRPr="005861AC">
        <w:rPr>
          <w:rFonts w:ascii="Times New Roman" w:hAnsi="Times New Roman" w:cs="Times New Roman"/>
          <w:b/>
        </w:rPr>
        <w:tab/>
      </w:r>
    </w:p>
    <w:sectPr w:rsidR="00DF044D" w:rsidRPr="00586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75ED6"/>
    <w:multiLevelType w:val="hybridMultilevel"/>
    <w:tmpl w:val="0D8630E2"/>
    <w:lvl w:ilvl="0" w:tplc="46466D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D0017"/>
    <w:multiLevelType w:val="hybridMultilevel"/>
    <w:tmpl w:val="A12C9E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EE3DCA"/>
    <w:multiLevelType w:val="hybridMultilevel"/>
    <w:tmpl w:val="DFF2C210"/>
    <w:lvl w:ilvl="0" w:tplc="D384F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17C56"/>
    <w:multiLevelType w:val="multilevel"/>
    <w:tmpl w:val="E3B094EE"/>
    <w:lvl w:ilvl="0">
      <w:start w:val="1"/>
      <w:numFmt w:val="upperRoman"/>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D0024B"/>
    <w:multiLevelType w:val="hybridMultilevel"/>
    <w:tmpl w:val="7D989C8C"/>
    <w:lvl w:ilvl="0" w:tplc="65D4E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8A0854"/>
    <w:multiLevelType w:val="hybridMultilevel"/>
    <w:tmpl w:val="CCA0CB24"/>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4"/>
  </w:num>
  <w:num w:numId="3">
    <w:abstractNumId w:val="15"/>
  </w:num>
  <w:num w:numId="4">
    <w:abstractNumId w:val="19"/>
  </w:num>
  <w:num w:numId="5">
    <w:abstractNumId w:val="28"/>
  </w:num>
  <w:num w:numId="6">
    <w:abstractNumId w:val="17"/>
  </w:num>
  <w:num w:numId="7">
    <w:abstractNumId w:val="22"/>
  </w:num>
  <w:num w:numId="8">
    <w:abstractNumId w:val="26"/>
  </w:num>
  <w:num w:numId="9">
    <w:abstractNumId w:val="20"/>
  </w:num>
  <w:num w:numId="10">
    <w:abstractNumId w:val="3"/>
  </w:num>
  <w:num w:numId="11">
    <w:abstractNumId w:val="11"/>
  </w:num>
  <w:num w:numId="12">
    <w:abstractNumId w:val="0"/>
  </w:num>
  <w:num w:numId="13">
    <w:abstractNumId w:val="10"/>
  </w:num>
  <w:num w:numId="14">
    <w:abstractNumId w:val="7"/>
  </w:num>
  <w:num w:numId="15">
    <w:abstractNumId w:val="21"/>
  </w:num>
  <w:num w:numId="16">
    <w:abstractNumId w:val="13"/>
  </w:num>
  <w:num w:numId="17">
    <w:abstractNumId w:val="25"/>
  </w:num>
  <w:num w:numId="18">
    <w:abstractNumId w:val="27"/>
  </w:num>
  <w:num w:numId="19">
    <w:abstractNumId w:val="5"/>
  </w:num>
  <w:num w:numId="20">
    <w:abstractNumId w:val="16"/>
  </w:num>
  <w:num w:numId="21">
    <w:abstractNumId w:val="4"/>
  </w:num>
  <w:num w:numId="22">
    <w:abstractNumId w:val="6"/>
  </w:num>
  <w:num w:numId="23">
    <w:abstractNumId w:val="29"/>
  </w:num>
  <w:num w:numId="24">
    <w:abstractNumId w:val="12"/>
  </w:num>
  <w:num w:numId="25">
    <w:abstractNumId w:val="23"/>
  </w:num>
  <w:num w:numId="26">
    <w:abstractNumId w:val="1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010196"/>
    <w:rsid w:val="00013B83"/>
    <w:rsid w:val="00030490"/>
    <w:rsid w:val="000554D5"/>
    <w:rsid w:val="00073CBA"/>
    <w:rsid w:val="00084ABD"/>
    <w:rsid w:val="000854B9"/>
    <w:rsid w:val="00087E5E"/>
    <w:rsid w:val="00095885"/>
    <w:rsid w:val="000C644D"/>
    <w:rsid w:val="000D6704"/>
    <w:rsid w:val="000E62AD"/>
    <w:rsid w:val="000F7065"/>
    <w:rsid w:val="000F7B7F"/>
    <w:rsid w:val="001415B4"/>
    <w:rsid w:val="001433E8"/>
    <w:rsid w:val="001940DF"/>
    <w:rsid w:val="001C65E9"/>
    <w:rsid w:val="002046B9"/>
    <w:rsid w:val="00206023"/>
    <w:rsid w:val="0024266C"/>
    <w:rsid w:val="00244279"/>
    <w:rsid w:val="00272ACF"/>
    <w:rsid w:val="00277044"/>
    <w:rsid w:val="00286BDD"/>
    <w:rsid w:val="00293BC8"/>
    <w:rsid w:val="002B1115"/>
    <w:rsid w:val="002B6EF8"/>
    <w:rsid w:val="002B7BCE"/>
    <w:rsid w:val="002C4039"/>
    <w:rsid w:val="002D3B62"/>
    <w:rsid w:val="002F1FD3"/>
    <w:rsid w:val="002F6662"/>
    <w:rsid w:val="003244C2"/>
    <w:rsid w:val="00325F37"/>
    <w:rsid w:val="00350817"/>
    <w:rsid w:val="003514E6"/>
    <w:rsid w:val="003572E6"/>
    <w:rsid w:val="00387EE2"/>
    <w:rsid w:val="003B17D9"/>
    <w:rsid w:val="003E1899"/>
    <w:rsid w:val="003E4CB0"/>
    <w:rsid w:val="003F04FB"/>
    <w:rsid w:val="00406B76"/>
    <w:rsid w:val="004157DB"/>
    <w:rsid w:val="00427CA4"/>
    <w:rsid w:val="00473372"/>
    <w:rsid w:val="00487DF5"/>
    <w:rsid w:val="00507AD7"/>
    <w:rsid w:val="00542D1F"/>
    <w:rsid w:val="00544F2C"/>
    <w:rsid w:val="00551987"/>
    <w:rsid w:val="005814A3"/>
    <w:rsid w:val="00584269"/>
    <w:rsid w:val="005861AC"/>
    <w:rsid w:val="00595034"/>
    <w:rsid w:val="005C0B59"/>
    <w:rsid w:val="005C6637"/>
    <w:rsid w:val="005F0EC8"/>
    <w:rsid w:val="005F5714"/>
    <w:rsid w:val="00602DDD"/>
    <w:rsid w:val="00604DE9"/>
    <w:rsid w:val="006077B8"/>
    <w:rsid w:val="00611BF6"/>
    <w:rsid w:val="006406A9"/>
    <w:rsid w:val="00661E77"/>
    <w:rsid w:val="0066308A"/>
    <w:rsid w:val="006A71D4"/>
    <w:rsid w:val="006F5521"/>
    <w:rsid w:val="00702B18"/>
    <w:rsid w:val="00711BCF"/>
    <w:rsid w:val="00722965"/>
    <w:rsid w:val="00730F30"/>
    <w:rsid w:val="00747FC9"/>
    <w:rsid w:val="00791DF7"/>
    <w:rsid w:val="007E49DE"/>
    <w:rsid w:val="007F6684"/>
    <w:rsid w:val="00803664"/>
    <w:rsid w:val="00813337"/>
    <w:rsid w:val="00827A96"/>
    <w:rsid w:val="0084205A"/>
    <w:rsid w:val="00846EBA"/>
    <w:rsid w:val="008A7E06"/>
    <w:rsid w:val="008B3B20"/>
    <w:rsid w:val="008E479B"/>
    <w:rsid w:val="008F3288"/>
    <w:rsid w:val="0090057D"/>
    <w:rsid w:val="0093102E"/>
    <w:rsid w:val="00944B98"/>
    <w:rsid w:val="0097093B"/>
    <w:rsid w:val="00997B6D"/>
    <w:rsid w:val="009A3338"/>
    <w:rsid w:val="009C0360"/>
    <w:rsid w:val="009F55CC"/>
    <w:rsid w:val="00A71B2A"/>
    <w:rsid w:val="00A7206D"/>
    <w:rsid w:val="00A7485A"/>
    <w:rsid w:val="00A775CA"/>
    <w:rsid w:val="00A97E6E"/>
    <w:rsid w:val="00AA6C18"/>
    <w:rsid w:val="00AB116E"/>
    <w:rsid w:val="00B008C9"/>
    <w:rsid w:val="00B23617"/>
    <w:rsid w:val="00B359A1"/>
    <w:rsid w:val="00B43370"/>
    <w:rsid w:val="00B4739B"/>
    <w:rsid w:val="00B473EE"/>
    <w:rsid w:val="00B54358"/>
    <w:rsid w:val="00B621BF"/>
    <w:rsid w:val="00BA0676"/>
    <w:rsid w:val="00BA47C9"/>
    <w:rsid w:val="00BC5EF7"/>
    <w:rsid w:val="00C17A7D"/>
    <w:rsid w:val="00C30BEB"/>
    <w:rsid w:val="00C35F4E"/>
    <w:rsid w:val="00C64A2F"/>
    <w:rsid w:val="00C6632D"/>
    <w:rsid w:val="00C90C63"/>
    <w:rsid w:val="00CC3D8F"/>
    <w:rsid w:val="00CD6757"/>
    <w:rsid w:val="00CF675D"/>
    <w:rsid w:val="00D04547"/>
    <w:rsid w:val="00D256BA"/>
    <w:rsid w:val="00D32143"/>
    <w:rsid w:val="00D9251F"/>
    <w:rsid w:val="00D9264A"/>
    <w:rsid w:val="00DA0998"/>
    <w:rsid w:val="00DA1C96"/>
    <w:rsid w:val="00DF005F"/>
    <w:rsid w:val="00DF044D"/>
    <w:rsid w:val="00E0737A"/>
    <w:rsid w:val="00E124DE"/>
    <w:rsid w:val="00E153D4"/>
    <w:rsid w:val="00E24A8D"/>
    <w:rsid w:val="00E255FD"/>
    <w:rsid w:val="00E25AC2"/>
    <w:rsid w:val="00E47C6E"/>
    <w:rsid w:val="00E5508E"/>
    <w:rsid w:val="00E609A8"/>
    <w:rsid w:val="00E747F9"/>
    <w:rsid w:val="00E86F92"/>
    <w:rsid w:val="00ED4953"/>
    <w:rsid w:val="00F00CA9"/>
    <w:rsid w:val="00F07D3C"/>
    <w:rsid w:val="00F2032B"/>
    <w:rsid w:val="00F21DAD"/>
    <w:rsid w:val="00F5710E"/>
    <w:rsid w:val="00F76CCA"/>
    <w:rsid w:val="00F9150D"/>
    <w:rsid w:val="00FC45C3"/>
    <w:rsid w:val="00FE386D"/>
    <w:rsid w:val="00FF3005"/>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1C8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2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15</cp:revision>
  <cp:lastPrinted>2022-03-21T20:58:00Z</cp:lastPrinted>
  <dcterms:created xsi:type="dcterms:W3CDTF">2022-03-29T16:17:00Z</dcterms:created>
  <dcterms:modified xsi:type="dcterms:W3CDTF">2022-03-29T20:05:00Z</dcterms:modified>
</cp:coreProperties>
</file>