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Pr="00C03AE8" w:rsidRDefault="00FF4641" w:rsidP="00FF4641">
      <w:pPr>
        <w:spacing w:after="0"/>
        <w:jc w:val="center"/>
        <w:rPr>
          <w:rFonts w:ascii="Times New Roman" w:hAnsi="Times New Roman" w:cs="Times New Roman"/>
          <w:b/>
        </w:rPr>
      </w:pPr>
      <w:r w:rsidRPr="00C03AE8">
        <w:rPr>
          <w:rFonts w:ascii="Times New Roman" w:hAnsi="Times New Roman" w:cs="Times New Roman"/>
          <w:b/>
        </w:rPr>
        <w:t>KEYES COMMUNITY SERVICES DISTRICT</w:t>
      </w:r>
    </w:p>
    <w:p w:rsidR="00FF4641" w:rsidRPr="00C03AE8" w:rsidRDefault="00FF4641" w:rsidP="00FF4641">
      <w:pPr>
        <w:spacing w:after="0"/>
        <w:jc w:val="center"/>
        <w:rPr>
          <w:rFonts w:ascii="Times New Roman" w:hAnsi="Times New Roman" w:cs="Times New Roman"/>
          <w:b/>
        </w:rPr>
      </w:pPr>
      <w:r w:rsidRPr="00C03AE8">
        <w:rPr>
          <w:rFonts w:ascii="Times New Roman" w:hAnsi="Times New Roman" w:cs="Times New Roman"/>
          <w:b/>
        </w:rPr>
        <w:t>BOARD OF DIRECTORS MEETING</w:t>
      </w:r>
    </w:p>
    <w:p w:rsidR="00FF4641" w:rsidRPr="00C03AE8" w:rsidRDefault="00FF4641" w:rsidP="00FF4641">
      <w:pPr>
        <w:spacing w:after="0"/>
        <w:jc w:val="center"/>
        <w:rPr>
          <w:rFonts w:ascii="Times New Roman" w:hAnsi="Times New Roman" w:cs="Times New Roman"/>
          <w:b/>
        </w:rPr>
      </w:pPr>
      <w:r w:rsidRPr="00C03AE8">
        <w:rPr>
          <w:rFonts w:ascii="Times New Roman" w:hAnsi="Times New Roman" w:cs="Times New Roman"/>
          <w:b/>
        </w:rPr>
        <w:t xml:space="preserve">Date: Tuesday, </w:t>
      </w:r>
      <w:r w:rsidR="00347292" w:rsidRPr="00C03AE8">
        <w:rPr>
          <w:rFonts w:ascii="Times New Roman" w:hAnsi="Times New Roman" w:cs="Times New Roman"/>
          <w:b/>
        </w:rPr>
        <w:t>July 26</w:t>
      </w:r>
      <w:r w:rsidR="00341F42" w:rsidRPr="00C03AE8">
        <w:rPr>
          <w:rFonts w:ascii="Times New Roman" w:hAnsi="Times New Roman" w:cs="Times New Roman"/>
          <w:b/>
        </w:rPr>
        <w:t>, 2016</w:t>
      </w:r>
    </w:p>
    <w:p w:rsidR="00FF4641" w:rsidRPr="00C03AE8" w:rsidRDefault="00FF4641" w:rsidP="00FF4641">
      <w:pPr>
        <w:spacing w:after="0"/>
        <w:jc w:val="center"/>
        <w:rPr>
          <w:rFonts w:ascii="Times New Roman" w:hAnsi="Times New Roman" w:cs="Times New Roman"/>
          <w:b/>
        </w:rPr>
      </w:pPr>
      <w:r w:rsidRPr="00C03AE8">
        <w:rPr>
          <w:rFonts w:ascii="Times New Roman" w:hAnsi="Times New Roman" w:cs="Times New Roman"/>
          <w:b/>
        </w:rPr>
        <w:t>Time: 6:00 p.m.</w:t>
      </w:r>
    </w:p>
    <w:p w:rsidR="00FF4641" w:rsidRPr="00C03AE8" w:rsidRDefault="00FF4641" w:rsidP="00FF4641">
      <w:pPr>
        <w:spacing w:after="0"/>
        <w:jc w:val="center"/>
        <w:rPr>
          <w:rFonts w:ascii="Times New Roman" w:hAnsi="Times New Roman" w:cs="Times New Roman"/>
          <w:b/>
        </w:rPr>
      </w:pPr>
      <w:r w:rsidRPr="00C03AE8">
        <w:rPr>
          <w:rFonts w:ascii="Times New Roman" w:hAnsi="Times New Roman" w:cs="Times New Roman"/>
          <w:b/>
        </w:rPr>
        <w:t>Place: Keyes Community Services District, 5601 7th St., Keyes, Ca.</w:t>
      </w:r>
    </w:p>
    <w:p w:rsidR="00FF4641" w:rsidRPr="00C03AE8" w:rsidRDefault="00FF4641" w:rsidP="00FF4641">
      <w:pPr>
        <w:spacing w:after="0"/>
        <w:jc w:val="center"/>
        <w:rPr>
          <w:rFonts w:ascii="Times New Roman" w:hAnsi="Times New Roman" w:cs="Times New Roman"/>
          <w:b/>
        </w:rPr>
      </w:pPr>
    </w:p>
    <w:p w:rsidR="00FF4641" w:rsidRPr="00C03AE8" w:rsidRDefault="00FF4641"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Call to Order.</w:t>
      </w:r>
    </w:p>
    <w:p w:rsidR="00CD1CF9" w:rsidRPr="00C03AE8" w:rsidRDefault="00CD1CF9" w:rsidP="00CD1CF9">
      <w:pPr>
        <w:pStyle w:val="ListParagraph"/>
        <w:spacing w:after="0"/>
        <w:rPr>
          <w:rFonts w:ascii="Times New Roman" w:hAnsi="Times New Roman" w:cs="Times New Roman"/>
          <w:bCs/>
        </w:rPr>
      </w:pPr>
      <w:r w:rsidRPr="00C03AE8">
        <w:rPr>
          <w:rFonts w:ascii="Times New Roman" w:hAnsi="Times New Roman" w:cs="Times New Roman"/>
          <w:bCs/>
        </w:rPr>
        <w:t>The meeting was called to order at 6:00 pm.</w:t>
      </w:r>
    </w:p>
    <w:p w:rsidR="00FF4641" w:rsidRPr="00C03AE8" w:rsidRDefault="00FF4641"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Pledge of Allegiance.</w:t>
      </w:r>
    </w:p>
    <w:p w:rsidR="00FF4641" w:rsidRPr="00C03AE8" w:rsidRDefault="00FF4641"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Roll Call.</w:t>
      </w:r>
    </w:p>
    <w:p w:rsidR="00CD1CF9" w:rsidRPr="00C03AE8" w:rsidRDefault="00CD1CF9" w:rsidP="00CD1CF9">
      <w:pPr>
        <w:pStyle w:val="ListParagraph"/>
        <w:spacing w:after="0"/>
        <w:rPr>
          <w:rFonts w:ascii="Times New Roman" w:hAnsi="Times New Roman" w:cs="Times New Roman"/>
          <w:bCs/>
        </w:rPr>
      </w:pPr>
      <w:r w:rsidRPr="00C03AE8">
        <w:rPr>
          <w:rFonts w:ascii="Times New Roman" w:hAnsi="Times New Roman" w:cs="Times New Roman"/>
          <w:bCs/>
        </w:rPr>
        <w:t xml:space="preserve">Present were President Parker, Vice President Bernal, Director Alexander, Director Jones Director Landers.  Also present were General Manager Garza, Engineer </w:t>
      </w:r>
      <w:r w:rsidR="00271D07" w:rsidRPr="00C03AE8">
        <w:rPr>
          <w:rFonts w:ascii="Times New Roman" w:hAnsi="Times New Roman" w:cs="Times New Roman"/>
          <w:bCs/>
        </w:rPr>
        <w:t>Doug Parsons</w:t>
      </w:r>
      <w:r w:rsidRPr="00C03AE8">
        <w:rPr>
          <w:rFonts w:ascii="Times New Roman" w:hAnsi="Times New Roman" w:cs="Times New Roman"/>
          <w:bCs/>
        </w:rPr>
        <w:t>, Attorney Rod Attebery was present by phone and Cynthia Ortega was acting Board Secretary.</w:t>
      </w:r>
    </w:p>
    <w:p w:rsidR="00FF4641" w:rsidRPr="00C03AE8" w:rsidRDefault="00FF4641"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Public Comment on Agenda and Non-Agenda Items.</w:t>
      </w:r>
    </w:p>
    <w:p w:rsidR="00CD1CF9" w:rsidRPr="00C03AE8" w:rsidRDefault="00CD1CF9" w:rsidP="00CD1CF9">
      <w:pPr>
        <w:pStyle w:val="ListParagraph"/>
        <w:spacing w:after="0"/>
        <w:rPr>
          <w:rFonts w:ascii="Times New Roman" w:hAnsi="Times New Roman" w:cs="Times New Roman"/>
          <w:bCs/>
        </w:rPr>
      </w:pPr>
      <w:r w:rsidRPr="00C03AE8">
        <w:rPr>
          <w:rFonts w:ascii="Times New Roman" w:hAnsi="Times New Roman" w:cs="Times New Roman"/>
          <w:bCs/>
        </w:rPr>
        <w:t>None</w:t>
      </w:r>
    </w:p>
    <w:p w:rsidR="004A6C1F" w:rsidRPr="00C03AE8" w:rsidRDefault="00FF4641"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Consent Agenda.</w:t>
      </w:r>
    </w:p>
    <w:p w:rsidR="004A6C1F" w:rsidRPr="00C03AE8" w:rsidRDefault="004A6C1F" w:rsidP="004A6C1F">
      <w:pPr>
        <w:pStyle w:val="ListParagraph"/>
        <w:spacing w:after="0"/>
        <w:rPr>
          <w:rFonts w:ascii="Times New Roman" w:hAnsi="Times New Roman" w:cs="Times New Roman"/>
          <w:b/>
          <w:bCs/>
        </w:rPr>
      </w:pPr>
      <w:r w:rsidRPr="00C03AE8">
        <w:rPr>
          <w:rFonts w:ascii="Times New Roman" w:hAnsi="Times New Roman" w:cs="Times New Roman"/>
          <w:b/>
          <w:bCs/>
        </w:rPr>
        <w:t>A)</w:t>
      </w:r>
      <w:r w:rsidRPr="00C03AE8">
        <w:rPr>
          <w:rFonts w:ascii="Times New Roman" w:hAnsi="Times New Roman" w:cs="Times New Roman"/>
          <w:b/>
          <w:bCs/>
        </w:rPr>
        <w:tab/>
      </w:r>
      <w:r w:rsidR="00FF4641" w:rsidRPr="00C03AE8">
        <w:rPr>
          <w:rFonts w:ascii="Times New Roman" w:hAnsi="Times New Roman" w:cs="Times New Roman"/>
          <w:b/>
          <w:bCs/>
        </w:rPr>
        <w:t xml:space="preserve">Approve Minutes of </w:t>
      </w:r>
      <w:r w:rsidR="00347292" w:rsidRPr="00C03AE8">
        <w:rPr>
          <w:rFonts w:ascii="Times New Roman" w:hAnsi="Times New Roman" w:cs="Times New Roman"/>
          <w:b/>
          <w:bCs/>
        </w:rPr>
        <w:t>June 28</w:t>
      </w:r>
      <w:r w:rsidR="001734C7" w:rsidRPr="00C03AE8">
        <w:rPr>
          <w:rFonts w:ascii="Times New Roman" w:hAnsi="Times New Roman" w:cs="Times New Roman"/>
          <w:b/>
          <w:bCs/>
        </w:rPr>
        <w:t>, 2016</w:t>
      </w:r>
      <w:r w:rsidR="00FF4641" w:rsidRPr="00C03AE8">
        <w:rPr>
          <w:rFonts w:ascii="Times New Roman" w:hAnsi="Times New Roman" w:cs="Times New Roman"/>
          <w:b/>
          <w:bCs/>
        </w:rPr>
        <w:t>.</w:t>
      </w:r>
    </w:p>
    <w:p w:rsidR="00D252CD" w:rsidRPr="00C03AE8" w:rsidRDefault="004A6C1F" w:rsidP="004A6C1F">
      <w:pPr>
        <w:pStyle w:val="ListParagraph"/>
        <w:spacing w:after="0"/>
        <w:rPr>
          <w:rFonts w:ascii="Times New Roman" w:hAnsi="Times New Roman" w:cs="Times New Roman"/>
          <w:b/>
          <w:bCs/>
        </w:rPr>
      </w:pPr>
      <w:r w:rsidRPr="00C03AE8">
        <w:rPr>
          <w:rFonts w:ascii="Times New Roman" w:hAnsi="Times New Roman" w:cs="Times New Roman"/>
          <w:b/>
          <w:bCs/>
        </w:rPr>
        <w:t>B)</w:t>
      </w:r>
      <w:r w:rsidRPr="00C03AE8">
        <w:rPr>
          <w:rFonts w:ascii="Times New Roman" w:hAnsi="Times New Roman" w:cs="Times New Roman"/>
          <w:b/>
          <w:bCs/>
        </w:rPr>
        <w:tab/>
      </w:r>
      <w:r w:rsidR="00FF4641" w:rsidRPr="00C03AE8">
        <w:rPr>
          <w:rFonts w:ascii="Times New Roman" w:hAnsi="Times New Roman" w:cs="Times New Roman"/>
          <w:b/>
          <w:bCs/>
        </w:rPr>
        <w:t xml:space="preserve">Approve Warrant Register for </w:t>
      </w:r>
      <w:r w:rsidR="00347292" w:rsidRPr="00C03AE8">
        <w:rPr>
          <w:rFonts w:ascii="Times New Roman" w:hAnsi="Times New Roman" w:cs="Times New Roman"/>
          <w:b/>
          <w:bCs/>
        </w:rPr>
        <w:t>July 26</w:t>
      </w:r>
      <w:r w:rsidR="00341F42" w:rsidRPr="00C03AE8">
        <w:rPr>
          <w:rFonts w:ascii="Times New Roman" w:hAnsi="Times New Roman" w:cs="Times New Roman"/>
          <w:b/>
          <w:bCs/>
        </w:rPr>
        <w:t>, 2016</w:t>
      </w:r>
      <w:r w:rsidR="00FF4641" w:rsidRPr="00C03AE8">
        <w:rPr>
          <w:rFonts w:ascii="Times New Roman" w:hAnsi="Times New Roman" w:cs="Times New Roman"/>
          <w:b/>
          <w:bCs/>
        </w:rPr>
        <w:t>.</w:t>
      </w:r>
    </w:p>
    <w:p w:rsidR="004A6C1F" w:rsidRPr="00C03AE8" w:rsidRDefault="00CD1CF9" w:rsidP="004A6C1F">
      <w:pPr>
        <w:pStyle w:val="ListParagraph"/>
        <w:spacing w:after="0"/>
        <w:rPr>
          <w:rFonts w:ascii="Times New Roman" w:hAnsi="Times New Roman" w:cs="Times New Roman"/>
          <w:bCs/>
        </w:rPr>
      </w:pPr>
      <w:r w:rsidRPr="00C03AE8">
        <w:rPr>
          <w:rFonts w:ascii="Times New Roman" w:hAnsi="Times New Roman" w:cs="Times New Roman"/>
          <w:bCs/>
        </w:rPr>
        <w:t>There was a motion made to accept the consent agenda by Director Landers and a second by Director Alexander.  Director Landers (M), Director Alexander (S), President Parker (AYE), Vice President Bernal (AYE) and Director Jones (AYE).</w:t>
      </w:r>
    </w:p>
    <w:p w:rsidR="004A6C1F" w:rsidRPr="00C03AE8" w:rsidRDefault="004A6C1F" w:rsidP="004A6C1F">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DISCUSSION/POSSIBLE ACTION ITEMS</w:t>
      </w:r>
    </w:p>
    <w:p w:rsidR="00EA39F0" w:rsidRPr="00C03AE8" w:rsidRDefault="00EA39F0" w:rsidP="004A6C1F">
      <w:pPr>
        <w:pStyle w:val="ListParagraph"/>
        <w:spacing w:after="0"/>
        <w:rPr>
          <w:rFonts w:ascii="Times New Roman" w:hAnsi="Times New Roman" w:cs="Times New Roman"/>
          <w:b/>
          <w:bCs/>
        </w:rPr>
      </w:pPr>
      <w:r w:rsidRPr="00C03AE8">
        <w:rPr>
          <w:rFonts w:ascii="Times New Roman" w:hAnsi="Times New Roman" w:cs="Times New Roman"/>
          <w:b/>
          <w:bCs/>
        </w:rPr>
        <w:t>A)</w:t>
      </w:r>
      <w:r w:rsidRPr="00C03AE8">
        <w:rPr>
          <w:rFonts w:ascii="Times New Roman" w:hAnsi="Times New Roman" w:cs="Times New Roman"/>
          <w:b/>
          <w:bCs/>
        </w:rPr>
        <w:tab/>
        <w:t xml:space="preserve">Discussion </w:t>
      </w:r>
      <w:r w:rsidR="004C55A5" w:rsidRPr="00C03AE8">
        <w:rPr>
          <w:rFonts w:ascii="Times New Roman" w:hAnsi="Times New Roman" w:cs="Times New Roman"/>
          <w:b/>
          <w:bCs/>
        </w:rPr>
        <w:t>and Possible action to approve Resolution 2016-</w:t>
      </w:r>
      <w:r w:rsidR="00B25CBC" w:rsidRPr="00C03AE8">
        <w:rPr>
          <w:rFonts w:ascii="Times New Roman" w:hAnsi="Times New Roman" w:cs="Times New Roman"/>
          <w:b/>
          <w:bCs/>
        </w:rPr>
        <w:t xml:space="preserve">513, </w:t>
      </w:r>
      <w:r w:rsidR="004C55A5" w:rsidRPr="00C03AE8">
        <w:rPr>
          <w:rFonts w:ascii="Times New Roman" w:hAnsi="Times New Roman" w:cs="Times New Roman"/>
          <w:b/>
          <w:bCs/>
        </w:rPr>
        <w:t xml:space="preserve">a Resolution </w:t>
      </w:r>
      <w:r w:rsidR="00B25CBC" w:rsidRPr="00C03AE8">
        <w:rPr>
          <w:rFonts w:ascii="Times New Roman" w:hAnsi="Times New Roman" w:cs="Times New Roman"/>
          <w:b/>
          <w:bCs/>
        </w:rPr>
        <w:t>ordering the levy and collection of charges within KCSD for street lighting assessment District Fees</w:t>
      </w:r>
      <w:r w:rsidR="004C55A5" w:rsidRPr="00C03AE8">
        <w:rPr>
          <w:rFonts w:ascii="Times New Roman" w:hAnsi="Times New Roman" w:cs="Times New Roman"/>
          <w:b/>
          <w:bCs/>
        </w:rPr>
        <w:t>.</w:t>
      </w:r>
    </w:p>
    <w:p w:rsidR="00CD1CF9" w:rsidRPr="00C03AE8" w:rsidRDefault="00F277E6" w:rsidP="004A6C1F">
      <w:pPr>
        <w:pStyle w:val="ListParagraph"/>
        <w:spacing w:after="0"/>
        <w:rPr>
          <w:rFonts w:ascii="Times New Roman" w:hAnsi="Times New Roman" w:cs="Times New Roman"/>
          <w:bCs/>
        </w:rPr>
      </w:pPr>
      <w:r w:rsidRPr="00C03AE8">
        <w:rPr>
          <w:rFonts w:ascii="Times New Roman" w:hAnsi="Times New Roman" w:cs="Times New Roman"/>
          <w:bCs/>
        </w:rPr>
        <w:t>There was a motion made by Director Landers and a second by Director Alexander to accept Resolution 2016-513.  Director Landers (M), Director Alexander (S), President Parker (AYE), President Parker (AYE) and Director Jones (AYE).</w:t>
      </w:r>
    </w:p>
    <w:p w:rsidR="00AA74C5" w:rsidRPr="00C03AE8" w:rsidRDefault="00EA39F0" w:rsidP="004A6C1F">
      <w:pPr>
        <w:pStyle w:val="ListParagraph"/>
        <w:spacing w:after="0"/>
        <w:rPr>
          <w:rFonts w:ascii="Times New Roman" w:hAnsi="Times New Roman" w:cs="Times New Roman"/>
          <w:b/>
          <w:bCs/>
        </w:rPr>
      </w:pPr>
      <w:r w:rsidRPr="00C03AE8">
        <w:rPr>
          <w:rFonts w:ascii="Times New Roman" w:hAnsi="Times New Roman" w:cs="Times New Roman"/>
          <w:b/>
          <w:bCs/>
        </w:rPr>
        <w:t>B</w:t>
      </w:r>
      <w:r w:rsidR="00395520" w:rsidRPr="00C03AE8">
        <w:rPr>
          <w:rFonts w:ascii="Times New Roman" w:hAnsi="Times New Roman" w:cs="Times New Roman"/>
          <w:b/>
          <w:bCs/>
        </w:rPr>
        <w:t>)</w:t>
      </w:r>
      <w:r w:rsidR="00395520" w:rsidRPr="00C03AE8">
        <w:rPr>
          <w:rFonts w:ascii="Times New Roman" w:hAnsi="Times New Roman" w:cs="Times New Roman"/>
          <w:b/>
          <w:bCs/>
        </w:rPr>
        <w:tab/>
        <w:t>Discussion and Possible Action to</w:t>
      </w:r>
      <w:r w:rsidR="00085F71" w:rsidRPr="00C03AE8">
        <w:rPr>
          <w:rFonts w:ascii="Times New Roman" w:hAnsi="Times New Roman" w:cs="Times New Roman"/>
          <w:b/>
          <w:bCs/>
        </w:rPr>
        <w:t xml:space="preserve"> approve </w:t>
      </w:r>
      <w:r w:rsidR="00C41244" w:rsidRPr="00C03AE8">
        <w:rPr>
          <w:rFonts w:ascii="Times New Roman" w:hAnsi="Times New Roman" w:cs="Times New Roman"/>
          <w:b/>
          <w:bCs/>
        </w:rPr>
        <w:t>Resolution 2016-51</w:t>
      </w:r>
      <w:r w:rsidR="00264891" w:rsidRPr="00C03AE8">
        <w:rPr>
          <w:rFonts w:ascii="Times New Roman" w:hAnsi="Times New Roman" w:cs="Times New Roman"/>
          <w:b/>
          <w:bCs/>
        </w:rPr>
        <w:t>4</w:t>
      </w:r>
      <w:r w:rsidR="00C41244" w:rsidRPr="00C03AE8">
        <w:rPr>
          <w:rFonts w:ascii="Times New Roman" w:hAnsi="Times New Roman" w:cs="Times New Roman"/>
          <w:b/>
          <w:bCs/>
        </w:rPr>
        <w:t xml:space="preserve">, a Resolution to </w:t>
      </w:r>
      <w:r w:rsidR="00264891" w:rsidRPr="00C03AE8">
        <w:rPr>
          <w:rFonts w:ascii="Times New Roman" w:hAnsi="Times New Roman" w:cs="Times New Roman"/>
          <w:b/>
          <w:bCs/>
        </w:rPr>
        <w:t>surplus KCSD Personal Property</w:t>
      </w:r>
      <w:r w:rsidR="00395520" w:rsidRPr="00C03AE8">
        <w:rPr>
          <w:rFonts w:ascii="Times New Roman" w:hAnsi="Times New Roman" w:cs="Times New Roman"/>
          <w:b/>
          <w:bCs/>
        </w:rPr>
        <w:t>.</w:t>
      </w:r>
    </w:p>
    <w:p w:rsidR="00F277E6" w:rsidRPr="00C03AE8" w:rsidRDefault="00F277E6" w:rsidP="004A6C1F">
      <w:pPr>
        <w:pStyle w:val="ListParagraph"/>
        <w:spacing w:after="0"/>
        <w:rPr>
          <w:rFonts w:ascii="Times New Roman" w:hAnsi="Times New Roman" w:cs="Times New Roman"/>
          <w:bCs/>
        </w:rPr>
      </w:pPr>
      <w:r w:rsidRPr="00C03AE8">
        <w:rPr>
          <w:rFonts w:ascii="Times New Roman" w:hAnsi="Times New Roman" w:cs="Times New Roman"/>
          <w:bCs/>
        </w:rPr>
        <w:t>There was a motion made to accept Resolution 2016-514 by Vice President Bernal and a second by Director Landers.  Vice President Bernal (M), Director Landers (S), President Parker (AYE), Director Alexander (AYE) and Director Jones (AYE).</w:t>
      </w:r>
    </w:p>
    <w:p w:rsidR="00862486" w:rsidRPr="00C03AE8" w:rsidRDefault="00862486" w:rsidP="00E26ED9">
      <w:pPr>
        <w:pStyle w:val="ListParagraph"/>
        <w:spacing w:after="0"/>
        <w:rPr>
          <w:rFonts w:ascii="Times New Roman" w:hAnsi="Times New Roman" w:cs="Times New Roman"/>
          <w:b/>
          <w:bCs/>
        </w:rPr>
      </w:pPr>
      <w:r w:rsidRPr="00C03AE8">
        <w:rPr>
          <w:rFonts w:ascii="Times New Roman" w:hAnsi="Times New Roman" w:cs="Times New Roman"/>
          <w:b/>
          <w:bCs/>
        </w:rPr>
        <w:t>C)</w:t>
      </w:r>
      <w:r w:rsidRPr="00C03AE8">
        <w:rPr>
          <w:rFonts w:ascii="Times New Roman" w:hAnsi="Times New Roman" w:cs="Times New Roman"/>
          <w:b/>
          <w:bCs/>
        </w:rPr>
        <w:tab/>
        <w:t>Discussion and Possible Action to</w:t>
      </w:r>
      <w:r w:rsidR="006150EE" w:rsidRPr="00C03AE8">
        <w:rPr>
          <w:rFonts w:ascii="Times New Roman" w:hAnsi="Times New Roman" w:cs="Times New Roman"/>
          <w:b/>
          <w:bCs/>
        </w:rPr>
        <w:t xml:space="preserve"> approve 1.5% COLA for employees</w:t>
      </w:r>
      <w:r w:rsidRPr="00C03AE8">
        <w:rPr>
          <w:rFonts w:ascii="Times New Roman" w:hAnsi="Times New Roman" w:cs="Times New Roman"/>
          <w:b/>
          <w:bCs/>
        </w:rPr>
        <w:t>.</w:t>
      </w:r>
    </w:p>
    <w:p w:rsidR="00E22D26" w:rsidRPr="00C03AE8" w:rsidRDefault="00F277E6" w:rsidP="004A6C1F">
      <w:pPr>
        <w:pStyle w:val="ListParagraph"/>
        <w:spacing w:after="0"/>
        <w:rPr>
          <w:rFonts w:ascii="Times New Roman" w:hAnsi="Times New Roman" w:cs="Times New Roman"/>
          <w:b/>
          <w:bCs/>
        </w:rPr>
      </w:pPr>
      <w:r w:rsidRPr="00C03AE8">
        <w:rPr>
          <w:rFonts w:ascii="Times New Roman" w:hAnsi="Times New Roman" w:cs="Times New Roman"/>
          <w:bCs/>
        </w:rPr>
        <w:t>There was a motion made to accept the 1.5% COLA and make a revision to employee handbook by Vice President Bernal and a second by Director Landers.  Attorney Rod Attebery reminded the Board that next month we would need to bring back a revised budget</w:t>
      </w:r>
      <w:r w:rsidR="008D57A3" w:rsidRPr="00C03AE8">
        <w:rPr>
          <w:rFonts w:ascii="Times New Roman" w:hAnsi="Times New Roman" w:cs="Times New Roman"/>
          <w:bCs/>
        </w:rPr>
        <w:t xml:space="preserve"> to reflect the COLA.</w:t>
      </w:r>
      <w:r w:rsidR="00271D07" w:rsidRPr="00C03AE8">
        <w:rPr>
          <w:rFonts w:ascii="Times New Roman" w:hAnsi="Times New Roman" w:cs="Times New Roman"/>
          <w:bCs/>
        </w:rPr>
        <w:t xml:space="preserve">  Vice President Bernal (M), Director Landers (S), President Parker (AYE), Director Alexander (AYE) and Director Jones (AYE).</w:t>
      </w:r>
      <w:r w:rsidR="00862486" w:rsidRPr="00C03AE8">
        <w:rPr>
          <w:rFonts w:ascii="Times New Roman" w:hAnsi="Times New Roman" w:cs="Times New Roman"/>
          <w:b/>
          <w:bCs/>
        </w:rPr>
        <w:tab/>
      </w:r>
    </w:p>
    <w:p w:rsidR="00271D07" w:rsidRPr="00C03AE8" w:rsidRDefault="00271D07" w:rsidP="004A6C1F">
      <w:pPr>
        <w:pStyle w:val="ListParagraph"/>
        <w:spacing w:after="0"/>
        <w:rPr>
          <w:rFonts w:ascii="Times New Roman" w:hAnsi="Times New Roman" w:cs="Times New Roman"/>
          <w:b/>
          <w:bCs/>
        </w:rPr>
      </w:pPr>
    </w:p>
    <w:p w:rsidR="00271D07" w:rsidRPr="00C03AE8" w:rsidRDefault="00271D07" w:rsidP="004A6C1F">
      <w:pPr>
        <w:pStyle w:val="ListParagraph"/>
        <w:spacing w:after="0"/>
        <w:rPr>
          <w:rFonts w:ascii="Times New Roman" w:hAnsi="Times New Roman" w:cs="Times New Roman"/>
          <w:b/>
          <w:bCs/>
        </w:rPr>
      </w:pPr>
    </w:p>
    <w:p w:rsidR="00734D67" w:rsidRPr="00C03AE8" w:rsidRDefault="00734D67" w:rsidP="00734D67">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Items from General Manager.</w:t>
      </w:r>
    </w:p>
    <w:p w:rsidR="00734D67" w:rsidRPr="00C03AE8" w:rsidRDefault="00EE1C53" w:rsidP="00734D67">
      <w:pPr>
        <w:pStyle w:val="ListParagraph"/>
        <w:spacing w:after="0"/>
        <w:rPr>
          <w:rFonts w:ascii="Times New Roman" w:hAnsi="Times New Roman" w:cs="Times New Roman"/>
          <w:b/>
          <w:bCs/>
        </w:rPr>
      </w:pPr>
      <w:r w:rsidRPr="00C03AE8">
        <w:rPr>
          <w:rFonts w:ascii="Times New Roman" w:hAnsi="Times New Roman" w:cs="Times New Roman"/>
          <w:b/>
          <w:bCs/>
        </w:rPr>
        <w:t>A)</w:t>
      </w:r>
      <w:r w:rsidRPr="00C03AE8">
        <w:rPr>
          <w:rFonts w:ascii="Times New Roman" w:hAnsi="Times New Roman" w:cs="Times New Roman"/>
          <w:b/>
          <w:bCs/>
        </w:rPr>
        <w:tab/>
        <w:t>Maintenance Staff Report</w:t>
      </w:r>
    </w:p>
    <w:p w:rsidR="00A14EDF" w:rsidRPr="00C03AE8" w:rsidRDefault="00075DD5" w:rsidP="00734D67">
      <w:pPr>
        <w:pStyle w:val="ListParagraph"/>
        <w:spacing w:after="0"/>
        <w:rPr>
          <w:rFonts w:ascii="Times New Roman" w:hAnsi="Times New Roman" w:cs="Times New Roman"/>
          <w:bCs/>
        </w:rPr>
      </w:pPr>
      <w:r w:rsidRPr="00C03AE8">
        <w:rPr>
          <w:rFonts w:ascii="Times New Roman" w:hAnsi="Times New Roman" w:cs="Times New Roman"/>
          <w:bCs/>
        </w:rPr>
        <w:lastRenderedPageBreak/>
        <w:t xml:space="preserve">The mechanical seal at well 8 failed and was replaced.  There was a leak in the water service at 7th and Esmail that was repaired.  There was a power outage for most of the day on the 22nd </w:t>
      </w:r>
      <w:r w:rsidR="00642409" w:rsidRPr="00C03AE8">
        <w:rPr>
          <w:rFonts w:ascii="Times New Roman" w:hAnsi="Times New Roman" w:cs="Times New Roman"/>
          <w:bCs/>
        </w:rPr>
        <w:t xml:space="preserve">at the Anna Lift Station </w:t>
      </w:r>
      <w:r w:rsidRPr="00C03AE8">
        <w:rPr>
          <w:rFonts w:ascii="Times New Roman" w:hAnsi="Times New Roman" w:cs="Times New Roman"/>
          <w:bCs/>
        </w:rPr>
        <w:t xml:space="preserve">due to a car hitting </w:t>
      </w:r>
      <w:r w:rsidR="00642409" w:rsidRPr="00C03AE8">
        <w:rPr>
          <w:rFonts w:ascii="Times New Roman" w:hAnsi="Times New Roman" w:cs="Times New Roman"/>
          <w:bCs/>
        </w:rPr>
        <w:t>a power pole.</w:t>
      </w:r>
      <w:r w:rsidRPr="00C03AE8">
        <w:rPr>
          <w:rFonts w:ascii="Times New Roman" w:hAnsi="Times New Roman" w:cs="Times New Roman"/>
          <w:bCs/>
        </w:rPr>
        <w:t xml:space="preserve"> </w:t>
      </w:r>
      <w:r w:rsidR="00642409" w:rsidRPr="00C03AE8">
        <w:rPr>
          <w:rFonts w:ascii="Times New Roman" w:hAnsi="Times New Roman" w:cs="Times New Roman"/>
          <w:bCs/>
        </w:rPr>
        <w:t xml:space="preserve">Staff responded and hooked up the emergency generator, however a wiring issue caused two sensors to fail.  We purchased 3 more sensors and the resolved the problem.  Phase 5 of Bonita Ranch has started.  The contractor is installing 1800 ft of sewer main and 2900 ft of water main.  Once all the work is complete there will be roads all the way around the park.  We purchased a vehicle for the office.  General Manager Garza reminded the Board Members that this vehicle is also meant for them to use if they need to go to any classes or meetings.  The TGBA is working towards getting a GSA formed.  There has been talk of getting a consultant to help direct us in how to form a GSA and develop a GSP.  There is no for sure amount of the cost or how it will be split up between the agencies but this is something that we need to be aware of.  </w:t>
      </w:r>
    </w:p>
    <w:p w:rsidR="00271D07" w:rsidRPr="00C03AE8" w:rsidRDefault="00A14EDF" w:rsidP="00734D67">
      <w:pPr>
        <w:pStyle w:val="ListParagraph"/>
        <w:spacing w:after="0"/>
        <w:rPr>
          <w:rFonts w:ascii="Times New Roman" w:hAnsi="Times New Roman" w:cs="Times New Roman"/>
          <w:bCs/>
        </w:rPr>
      </w:pPr>
      <w:r w:rsidRPr="00C03AE8">
        <w:rPr>
          <w:rFonts w:ascii="Times New Roman" w:hAnsi="Times New Roman" w:cs="Times New Roman"/>
          <w:b/>
          <w:bCs/>
        </w:rPr>
        <w:t>B)</w:t>
      </w:r>
      <w:r w:rsidRPr="00C03AE8">
        <w:rPr>
          <w:rFonts w:ascii="Times New Roman" w:hAnsi="Times New Roman" w:cs="Times New Roman"/>
          <w:b/>
          <w:bCs/>
        </w:rPr>
        <w:tab/>
      </w:r>
      <w:r w:rsidR="00642409" w:rsidRPr="00C03AE8">
        <w:rPr>
          <w:rFonts w:ascii="Times New Roman" w:hAnsi="Times New Roman" w:cs="Times New Roman"/>
          <w:bCs/>
        </w:rPr>
        <w:t xml:space="preserve">General Manager Garza apologized for not </w:t>
      </w:r>
      <w:r w:rsidR="004F245B" w:rsidRPr="00C03AE8">
        <w:rPr>
          <w:rFonts w:ascii="Times New Roman" w:hAnsi="Times New Roman" w:cs="Times New Roman"/>
          <w:bCs/>
        </w:rPr>
        <w:t>mentioning our</w:t>
      </w:r>
      <w:r w:rsidR="00642409" w:rsidRPr="00C03AE8">
        <w:rPr>
          <w:rFonts w:ascii="Times New Roman" w:hAnsi="Times New Roman" w:cs="Times New Roman"/>
          <w:bCs/>
        </w:rPr>
        <w:t xml:space="preserve"> new employee.  He is from Ceres and is working out very well.  </w:t>
      </w:r>
      <w:r w:rsidRPr="00C03AE8">
        <w:rPr>
          <w:rFonts w:ascii="Times New Roman" w:hAnsi="Times New Roman" w:cs="Times New Roman"/>
          <w:bCs/>
        </w:rPr>
        <w:t xml:space="preserve">We are very pleased with him.  He is bilingual, and he is not afraid to jump in. </w:t>
      </w:r>
    </w:p>
    <w:p w:rsidR="00A14EDF" w:rsidRPr="00C03AE8" w:rsidRDefault="00A14EDF" w:rsidP="00A14EDF">
      <w:pPr>
        <w:pStyle w:val="ListParagraph"/>
        <w:spacing w:after="0"/>
        <w:rPr>
          <w:rFonts w:ascii="Times New Roman" w:hAnsi="Times New Roman" w:cs="Times New Roman"/>
          <w:bCs/>
        </w:rPr>
      </w:pPr>
      <w:r w:rsidRPr="00C03AE8">
        <w:rPr>
          <w:rFonts w:ascii="Times New Roman" w:hAnsi="Times New Roman" w:cs="Times New Roman"/>
          <w:b/>
          <w:bCs/>
        </w:rPr>
        <w:t>C)</w:t>
      </w:r>
      <w:r w:rsidRPr="00C03AE8">
        <w:rPr>
          <w:rFonts w:ascii="Times New Roman" w:hAnsi="Times New Roman" w:cs="Times New Roman"/>
          <w:b/>
          <w:bCs/>
        </w:rPr>
        <w:tab/>
      </w:r>
      <w:r w:rsidRPr="00C03AE8">
        <w:rPr>
          <w:rFonts w:ascii="Times New Roman" w:hAnsi="Times New Roman" w:cs="Times New Roman"/>
          <w:bCs/>
        </w:rPr>
        <w:t xml:space="preserve">General Manager referred to an e mail that he received from Marques Tamaha regarding our Consolidation Project.  We are now going to be getting a grant of $15,349,941 and the loan is $3,489,243.  </w:t>
      </w:r>
    </w:p>
    <w:p w:rsidR="00FF5505" w:rsidRPr="00C03AE8" w:rsidRDefault="00FF5505" w:rsidP="00A14EDF">
      <w:pPr>
        <w:pStyle w:val="ListParagraph"/>
        <w:spacing w:after="0"/>
        <w:rPr>
          <w:rFonts w:ascii="Times New Roman" w:hAnsi="Times New Roman" w:cs="Times New Roman"/>
          <w:bCs/>
        </w:rPr>
      </w:pPr>
      <w:r w:rsidRPr="00C03AE8">
        <w:rPr>
          <w:rFonts w:ascii="Times New Roman" w:hAnsi="Times New Roman" w:cs="Times New Roman"/>
          <w:b/>
          <w:bCs/>
        </w:rPr>
        <w:t>D)</w:t>
      </w:r>
      <w:r w:rsidRPr="00C03AE8">
        <w:rPr>
          <w:rFonts w:ascii="Times New Roman" w:hAnsi="Times New Roman" w:cs="Times New Roman"/>
          <w:b/>
          <w:bCs/>
        </w:rPr>
        <w:tab/>
      </w:r>
      <w:r w:rsidRPr="00C03AE8">
        <w:rPr>
          <w:rFonts w:ascii="Times New Roman" w:hAnsi="Times New Roman" w:cs="Times New Roman"/>
          <w:bCs/>
        </w:rPr>
        <w:t xml:space="preserve">The Division of Drinking Water has released staff recommendation for establishing the MCL of 5 ppt for 123 TCP.  This has been recommended to the current state level and the water systems in California are now required to conduct quarterly monitoring for 123 TCP beginning in January of 2018.  </w:t>
      </w:r>
      <w:r w:rsidR="004F245B" w:rsidRPr="00C03AE8">
        <w:rPr>
          <w:rFonts w:ascii="Times New Roman" w:hAnsi="Times New Roman" w:cs="Times New Roman"/>
          <w:bCs/>
        </w:rPr>
        <w:t>They have</w:t>
      </w:r>
      <w:r w:rsidRPr="00C03AE8">
        <w:rPr>
          <w:rFonts w:ascii="Times New Roman" w:hAnsi="Times New Roman" w:cs="Times New Roman"/>
          <w:bCs/>
        </w:rPr>
        <w:t xml:space="preserve"> also noted that GAC is best for treatment.</w:t>
      </w:r>
    </w:p>
    <w:p w:rsidR="00FF5505" w:rsidRPr="00C03AE8" w:rsidRDefault="0084443E" w:rsidP="00A14EDF">
      <w:pPr>
        <w:pStyle w:val="ListParagraph"/>
        <w:spacing w:after="0"/>
        <w:rPr>
          <w:rFonts w:ascii="Times New Roman" w:hAnsi="Times New Roman" w:cs="Times New Roman"/>
          <w:bCs/>
        </w:rPr>
      </w:pPr>
      <w:r w:rsidRPr="00C03AE8">
        <w:rPr>
          <w:rFonts w:ascii="Times New Roman" w:hAnsi="Times New Roman" w:cs="Times New Roman"/>
          <w:b/>
          <w:bCs/>
        </w:rPr>
        <w:t>E)</w:t>
      </w:r>
      <w:r w:rsidRPr="00C03AE8">
        <w:rPr>
          <w:rFonts w:ascii="Times New Roman" w:hAnsi="Times New Roman" w:cs="Times New Roman"/>
          <w:b/>
          <w:bCs/>
        </w:rPr>
        <w:tab/>
      </w:r>
      <w:r w:rsidRPr="00C03AE8">
        <w:rPr>
          <w:rFonts w:ascii="Times New Roman" w:hAnsi="Times New Roman" w:cs="Times New Roman"/>
          <w:bCs/>
        </w:rPr>
        <w:t xml:space="preserve">Last week there was a conference call with Todd Robbins, Mario </w:t>
      </w:r>
      <w:r w:rsidR="004F245B" w:rsidRPr="00C03AE8">
        <w:rPr>
          <w:rFonts w:ascii="Times New Roman" w:hAnsi="Times New Roman" w:cs="Times New Roman"/>
          <w:bCs/>
        </w:rPr>
        <w:t>Gouveia</w:t>
      </w:r>
      <w:r w:rsidRPr="00C03AE8">
        <w:rPr>
          <w:rFonts w:ascii="Times New Roman" w:hAnsi="Times New Roman" w:cs="Times New Roman"/>
          <w:bCs/>
        </w:rPr>
        <w:t xml:space="preserve"> and Alfonso about the draft study.  They are working on the draft study for the mitigation for the 123 TCP.  This will hopefully be coming in front of you for adoption in September or October. </w:t>
      </w:r>
    </w:p>
    <w:p w:rsidR="00734D67" w:rsidRPr="00C03AE8" w:rsidRDefault="00734D67" w:rsidP="00A14EDF">
      <w:pPr>
        <w:pStyle w:val="ListParagraph"/>
        <w:spacing w:after="0"/>
        <w:rPr>
          <w:rFonts w:ascii="Times New Roman" w:hAnsi="Times New Roman" w:cs="Times New Roman"/>
          <w:b/>
          <w:bCs/>
        </w:rPr>
      </w:pPr>
      <w:r w:rsidRPr="00C03AE8">
        <w:rPr>
          <w:rFonts w:ascii="Times New Roman" w:hAnsi="Times New Roman" w:cs="Times New Roman"/>
          <w:b/>
          <w:bCs/>
        </w:rPr>
        <w:t>Staff Comments.</w:t>
      </w:r>
    </w:p>
    <w:p w:rsidR="00734D67" w:rsidRPr="00C03AE8" w:rsidRDefault="00341F42" w:rsidP="00734D67">
      <w:pPr>
        <w:pStyle w:val="ListParagraph"/>
        <w:spacing w:after="0"/>
        <w:rPr>
          <w:rFonts w:ascii="Times New Roman" w:hAnsi="Times New Roman" w:cs="Times New Roman"/>
          <w:b/>
          <w:bCs/>
        </w:rPr>
      </w:pPr>
      <w:r w:rsidRPr="00C03AE8">
        <w:rPr>
          <w:rFonts w:ascii="Times New Roman" w:hAnsi="Times New Roman" w:cs="Times New Roman"/>
          <w:b/>
          <w:bCs/>
        </w:rPr>
        <w:t>A</w:t>
      </w:r>
      <w:r w:rsidR="00A93E9B" w:rsidRPr="00C03AE8">
        <w:rPr>
          <w:rFonts w:ascii="Times New Roman" w:hAnsi="Times New Roman" w:cs="Times New Roman"/>
          <w:b/>
          <w:bCs/>
        </w:rPr>
        <w:t>)</w:t>
      </w:r>
      <w:r w:rsidR="00A93E9B" w:rsidRPr="00C03AE8">
        <w:rPr>
          <w:rFonts w:ascii="Times New Roman" w:hAnsi="Times New Roman" w:cs="Times New Roman"/>
          <w:b/>
          <w:bCs/>
        </w:rPr>
        <w:tab/>
      </w:r>
      <w:r w:rsidR="00BD3BE4" w:rsidRPr="00C03AE8">
        <w:rPr>
          <w:rFonts w:ascii="Times New Roman" w:hAnsi="Times New Roman" w:cs="Times New Roman"/>
          <w:b/>
          <w:bCs/>
        </w:rPr>
        <w:t>Lee Fremming</w:t>
      </w:r>
    </w:p>
    <w:p w:rsidR="00A93E9B" w:rsidRPr="00C03AE8" w:rsidRDefault="00FF5505" w:rsidP="00734D67">
      <w:pPr>
        <w:pStyle w:val="ListParagraph"/>
        <w:spacing w:after="0"/>
        <w:rPr>
          <w:rFonts w:ascii="Times New Roman" w:hAnsi="Times New Roman" w:cs="Times New Roman"/>
          <w:bCs/>
        </w:rPr>
      </w:pPr>
      <w:r w:rsidRPr="00C03AE8">
        <w:rPr>
          <w:rFonts w:ascii="Times New Roman" w:hAnsi="Times New Roman" w:cs="Times New Roman"/>
          <w:bCs/>
        </w:rPr>
        <w:t>Engineer Doug Parsons attended in the place of Lee Fremming.</w:t>
      </w:r>
    </w:p>
    <w:p w:rsidR="00734D67" w:rsidRPr="00C03AE8" w:rsidRDefault="00AA74C5" w:rsidP="00734D67">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Director Comments</w:t>
      </w:r>
    </w:p>
    <w:p w:rsidR="00AD5494" w:rsidRPr="00C03AE8" w:rsidRDefault="0084443E" w:rsidP="00AD5494">
      <w:pPr>
        <w:pStyle w:val="ListParagraph"/>
        <w:spacing w:after="0"/>
        <w:rPr>
          <w:rFonts w:ascii="Times New Roman" w:hAnsi="Times New Roman" w:cs="Times New Roman"/>
          <w:bCs/>
        </w:rPr>
      </w:pPr>
      <w:r w:rsidRPr="00C03AE8">
        <w:rPr>
          <w:rFonts w:ascii="Times New Roman" w:hAnsi="Times New Roman" w:cs="Times New Roman"/>
          <w:bCs/>
        </w:rPr>
        <w:t>Director Jones suggested that whoever is on call may take the Ranger home.  General Manager Garza said that this is a common practice.  President Parker asked if this is something that needs to have a motion or can it be taken care of in house by the General Manger.  Attorney Rod Attebery said that General Manager Garza could be responsible for this if you feel comfortable with this.</w:t>
      </w:r>
    </w:p>
    <w:p w:rsidR="00ED258F" w:rsidRPr="00C03AE8" w:rsidRDefault="00ED258F" w:rsidP="003143E8">
      <w:pPr>
        <w:pStyle w:val="ListParagraph"/>
        <w:numPr>
          <w:ilvl w:val="0"/>
          <w:numId w:val="6"/>
        </w:numPr>
        <w:spacing w:after="0"/>
        <w:rPr>
          <w:rFonts w:ascii="Times New Roman" w:hAnsi="Times New Roman" w:cs="Times New Roman"/>
          <w:b/>
          <w:bCs/>
        </w:rPr>
      </w:pPr>
      <w:r w:rsidRPr="00C03AE8">
        <w:rPr>
          <w:rFonts w:ascii="Times New Roman" w:hAnsi="Times New Roman" w:cs="Times New Roman"/>
          <w:b/>
          <w:bCs/>
        </w:rPr>
        <w:t>Adjournment</w:t>
      </w:r>
    </w:p>
    <w:p w:rsidR="003143E8" w:rsidRPr="00C03AE8" w:rsidRDefault="0084443E" w:rsidP="003143E8">
      <w:pPr>
        <w:spacing w:after="0"/>
        <w:rPr>
          <w:rFonts w:ascii="Times New Roman" w:hAnsi="Times New Roman" w:cs="Times New Roman"/>
          <w:bCs/>
        </w:rPr>
      </w:pPr>
      <w:r w:rsidRPr="00C03AE8">
        <w:rPr>
          <w:rFonts w:ascii="Times New Roman" w:hAnsi="Times New Roman" w:cs="Times New Roman"/>
          <w:b/>
          <w:bCs/>
        </w:rPr>
        <w:tab/>
      </w:r>
      <w:r w:rsidRPr="00C03AE8">
        <w:rPr>
          <w:rFonts w:ascii="Times New Roman" w:hAnsi="Times New Roman" w:cs="Times New Roman"/>
          <w:bCs/>
        </w:rPr>
        <w:t xml:space="preserve">There was a motion made to adjourn at 6:31 pm by Director Landers and a second by Director </w:t>
      </w:r>
      <w:r w:rsidR="00C03AE8" w:rsidRPr="00C03AE8">
        <w:rPr>
          <w:rFonts w:ascii="Times New Roman" w:hAnsi="Times New Roman" w:cs="Times New Roman"/>
          <w:bCs/>
        </w:rPr>
        <w:tab/>
      </w:r>
      <w:r w:rsidRPr="00C03AE8">
        <w:rPr>
          <w:rFonts w:ascii="Times New Roman" w:hAnsi="Times New Roman" w:cs="Times New Roman"/>
          <w:bCs/>
        </w:rPr>
        <w:t xml:space="preserve">Alexander.  </w:t>
      </w:r>
      <w:r w:rsidR="00C03AE8" w:rsidRPr="00C03AE8">
        <w:rPr>
          <w:rFonts w:ascii="Times New Roman" w:hAnsi="Times New Roman" w:cs="Times New Roman"/>
          <w:bCs/>
        </w:rPr>
        <w:t xml:space="preserve">Director Landers (M), Director Alexander (S), President Parker (AYE), Vice </w:t>
      </w:r>
      <w:r w:rsidR="00C03AE8" w:rsidRPr="00C03AE8">
        <w:rPr>
          <w:rFonts w:ascii="Times New Roman" w:hAnsi="Times New Roman" w:cs="Times New Roman"/>
          <w:bCs/>
        </w:rPr>
        <w:tab/>
        <w:t>President Bernal (AYE) and Director Jones (AYE).</w:t>
      </w:r>
    </w:p>
    <w:p w:rsidR="00734D67" w:rsidRPr="00C03AE8" w:rsidRDefault="00734D67" w:rsidP="00734D67">
      <w:pPr>
        <w:pStyle w:val="ListParagraph"/>
        <w:spacing w:after="0"/>
        <w:rPr>
          <w:rFonts w:ascii="Times New Roman" w:hAnsi="Times New Roman" w:cs="Times New Roman"/>
          <w:b/>
          <w:bCs/>
        </w:rPr>
      </w:pPr>
    </w:p>
    <w:p w:rsidR="00734D67" w:rsidRPr="00C03AE8" w:rsidRDefault="00734D67" w:rsidP="00734D67">
      <w:pPr>
        <w:pStyle w:val="ListParagraph"/>
        <w:spacing w:after="0"/>
        <w:rPr>
          <w:rFonts w:ascii="Times New Roman" w:hAnsi="Times New Roman" w:cs="Times New Roman"/>
          <w:b/>
          <w:bCs/>
        </w:rPr>
      </w:pPr>
    </w:p>
    <w:p w:rsidR="00734D67" w:rsidRPr="00C03AE8" w:rsidRDefault="00734D67" w:rsidP="00734D67">
      <w:pPr>
        <w:pStyle w:val="ListParagraph"/>
        <w:spacing w:after="0"/>
        <w:rPr>
          <w:rFonts w:ascii="Times New Roman" w:hAnsi="Times New Roman" w:cs="Times New Roman"/>
          <w:b/>
          <w:bCs/>
        </w:rPr>
      </w:pPr>
    </w:p>
    <w:p w:rsidR="000D36DC" w:rsidRPr="00C03AE8" w:rsidRDefault="00A14664" w:rsidP="00A7100D">
      <w:pPr>
        <w:pStyle w:val="ListParagraph"/>
        <w:spacing w:after="0"/>
        <w:rPr>
          <w:rFonts w:ascii="Times New Roman" w:hAnsi="Times New Roman" w:cs="Times New Roman"/>
          <w:b/>
          <w:bCs/>
        </w:rPr>
      </w:pPr>
      <w:r w:rsidRPr="00C03AE8">
        <w:rPr>
          <w:rFonts w:ascii="Times New Roman" w:hAnsi="Times New Roman" w:cs="Times New Roman"/>
          <w:b/>
          <w:bCs/>
        </w:rPr>
        <w:t>Minutes taken by: Cynthia Ortega</w:t>
      </w:r>
    </w:p>
    <w:p w:rsidR="00A14664" w:rsidRDefault="00A14664" w:rsidP="00A7100D">
      <w:pPr>
        <w:pStyle w:val="ListParagraph"/>
        <w:spacing w:after="0"/>
      </w:pPr>
      <w:r>
        <w:rPr>
          <w:rFonts w:ascii="Times New Roman" w:hAnsi="Times New Roman" w:cs="Times New Roman"/>
          <w:b/>
          <w:bCs/>
        </w:rPr>
        <w:t>Minutes typed by: Michelle Harris</w:t>
      </w:r>
    </w:p>
    <w:sectPr w:rsidR="00A14664"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641"/>
    <w:rsid w:val="00033493"/>
    <w:rsid w:val="00054C86"/>
    <w:rsid w:val="0006109F"/>
    <w:rsid w:val="000652F8"/>
    <w:rsid w:val="00073867"/>
    <w:rsid w:val="000745D0"/>
    <w:rsid w:val="00075DD5"/>
    <w:rsid w:val="00085F71"/>
    <w:rsid w:val="000D36DC"/>
    <w:rsid w:val="001132C3"/>
    <w:rsid w:val="001142AD"/>
    <w:rsid w:val="001260B3"/>
    <w:rsid w:val="00172946"/>
    <w:rsid w:val="001734C7"/>
    <w:rsid w:val="00181C45"/>
    <w:rsid w:val="001D5094"/>
    <w:rsid w:val="001F3B37"/>
    <w:rsid w:val="00214D2A"/>
    <w:rsid w:val="0022032C"/>
    <w:rsid w:val="00244AFF"/>
    <w:rsid w:val="002458E9"/>
    <w:rsid w:val="00245EA9"/>
    <w:rsid w:val="00247273"/>
    <w:rsid w:val="00252B3C"/>
    <w:rsid w:val="00257BC1"/>
    <w:rsid w:val="00264891"/>
    <w:rsid w:val="00271D07"/>
    <w:rsid w:val="0027513F"/>
    <w:rsid w:val="002A3D96"/>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47292"/>
    <w:rsid w:val="00395520"/>
    <w:rsid w:val="003B15BD"/>
    <w:rsid w:val="003C660A"/>
    <w:rsid w:val="003E174A"/>
    <w:rsid w:val="0040454C"/>
    <w:rsid w:val="004224B2"/>
    <w:rsid w:val="0045348B"/>
    <w:rsid w:val="004846A5"/>
    <w:rsid w:val="00497018"/>
    <w:rsid w:val="004A6962"/>
    <w:rsid w:val="004A6C1F"/>
    <w:rsid w:val="004C55A5"/>
    <w:rsid w:val="004D0FCD"/>
    <w:rsid w:val="004D3ABE"/>
    <w:rsid w:val="004E3878"/>
    <w:rsid w:val="004F245B"/>
    <w:rsid w:val="004F467A"/>
    <w:rsid w:val="00511228"/>
    <w:rsid w:val="0052139A"/>
    <w:rsid w:val="00522B7F"/>
    <w:rsid w:val="00524FD0"/>
    <w:rsid w:val="00560D46"/>
    <w:rsid w:val="00571500"/>
    <w:rsid w:val="005B6FBA"/>
    <w:rsid w:val="005D0830"/>
    <w:rsid w:val="005D1A7E"/>
    <w:rsid w:val="005D2A66"/>
    <w:rsid w:val="005F1A53"/>
    <w:rsid w:val="005F77DA"/>
    <w:rsid w:val="00606957"/>
    <w:rsid w:val="00607F17"/>
    <w:rsid w:val="006150EE"/>
    <w:rsid w:val="006177FB"/>
    <w:rsid w:val="006205E0"/>
    <w:rsid w:val="00642409"/>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75FE"/>
    <w:rsid w:val="008112F7"/>
    <w:rsid w:val="0084443E"/>
    <w:rsid w:val="00862486"/>
    <w:rsid w:val="0088015B"/>
    <w:rsid w:val="008809D3"/>
    <w:rsid w:val="008B3177"/>
    <w:rsid w:val="008C1BBF"/>
    <w:rsid w:val="008C52BD"/>
    <w:rsid w:val="008C73FE"/>
    <w:rsid w:val="008D0737"/>
    <w:rsid w:val="008D57A3"/>
    <w:rsid w:val="009418D4"/>
    <w:rsid w:val="00943F8B"/>
    <w:rsid w:val="009701EC"/>
    <w:rsid w:val="00986EEC"/>
    <w:rsid w:val="009A1E3B"/>
    <w:rsid w:val="009F1DFA"/>
    <w:rsid w:val="00A079FA"/>
    <w:rsid w:val="00A12DDB"/>
    <w:rsid w:val="00A14664"/>
    <w:rsid w:val="00A14EDF"/>
    <w:rsid w:val="00A42522"/>
    <w:rsid w:val="00A47408"/>
    <w:rsid w:val="00A62CDE"/>
    <w:rsid w:val="00A6381F"/>
    <w:rsid w:val="00A63A63"/>
    <w:rsid w:val="00A7100D"/>
    <w:rsid w:val="00A84305"/>
    <w:rsid w:val="00A9300E"/>
    <w:rsid w:val="00A93E9B"/>
    <w:rsid w:val="00AA129C"/>
    <w:rsid w:val="00AA29C5"/>
    <w:rsid w:val="00AA2BCC"/>
    <w:rsid w:val="00AA74C5"/>
    <w:rsid w:val="00AB52C8"/>
    <w:rsid w:val="00AD5494"/>
    <w:rsid w:val="00AD59EA"/>
    <w:rsid w:val="00AE3534"/>
    <w:rsid w:val="00B10046"/>
    <w:rsid w:val="00B25CBC"/>
    <w:rsid w:val="00B3014C"/>
    <w:rsid w:val="00B76A9D"/>
    <w:rsid w:val="00B83513"/>
    <w:rsid w:val="00B95B5D"/>
    <w:rsid w:val="00BD3BE4"/>
    <w:rsid w:val="00BF24CB"/>
    <w:rsid w:val="00C03AE8"/>
    <w:rsid w:val="00C11CA3"/>
    <w:rsid w:val="00C41244"/>
    <w:rsid w:val="00C615EB"/>
    <w:rsid w:val="00C61D03"/>
    <w:rsid w:val="00CA3849"/>
    <w:rsid w:val="00CB177B"/>
    <w:rsid w:val="00CB42C5"/>
    <w:rsid w:val="00CC2CF2"/>
    <w:rsid w:val="00CD1CF9"/>
    <w:rsid w:val="00CE58DA"/>
    <w:rsid w:val="00CE5F03"/>
    <w:rsid w:val="00D010F8"/>
    <w:rsid w:val="00D20A5C"/>
    <w:rsid w:val="00D252CD"/>
    <w:rsid w:val="00D35F13"/>
    <w:rsid w:val="00DF40E4"/>
    <w:rsid w:val="00E22D26"/>
    <w:rsid w:val="00E26ED9"/>
    <w:rsid w:val="00E35E0D"/>
    <w:rsid w:val="00E372D8"/>
    <w:rsid w:val="00E76484"/>
    <w:rsid w:val="00EA0A6C"/>
    <w:rsid w:val="00EA39F0"/>
    <w:rsid w:val="00EA55C3"/>
    <w:rsid w:val="00ED258F"/>
    <w:rsid w:val="00EE1C53"/>
    <w:rsid w:val="00EE51AA"/>
    <w:rsid w:val="00F2157F"/>
    <w:rsid w:val="00F277E6"/>
    <w:rsid w:val="00F317DD"/>
    <w:rsid w:val="00F371C9"/>
    <w:rsid w:val="00F57C45"/>
    <w:rsid w:val="00F755F4"/>
    <w:rsid w:val="00F7745E"/>
    <w:rsid w:val="00FB4E39"/>
    <w:rsid w:val="00FE0E1C"/>
    <w:rsid w:val="00FF272A"/>
    <w:rsid w:val="00FF4641"/>
    <w:rsid w:val="00FF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1F57-5A0A-4559-9791-C51A6E8E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2016-05-18T23:56:00Z</cp:lastPrinted>
  <dcterms:created xsi:type="dcterms:W3CDTF">2016-08-02T15:39:00Z</dcterms:created>
  <dcterms:modified xsi:type="dcterms:W3CDTF">2016-08-02T18:37:00Z</dcterms:modified>
</cp:coreProperties>
</file>