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C9340F">
        <w:rPr>
          <w:rFonts w:ascii="Times New Roman" w:hAnsi="Times New Roman" w:cs="Times New Roman"/>
          <w:b/>
          <w:sz w:val="32"/>
          <w:szCs w:val="32"/>
        </w:rPr>
        <w:t>February 28</w:t>
      </w:r>
      <w:r w:rsidR="0094575E">
        <w:rPr>
          <w:rFonts w:ascii="Times New Roman" w:hAnsi="Times New Roman" w:cs="Times New Roman"/>
          <w:b/>
          <w:sz w:val="32"/>
          <w:szCs w:val="32"/>
        </w:rPr>
        <w:t>,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115979" w:rsidRPr="00115979" w:rsidRDefault="00115979" w:rsidP="00115979">
      <w:pPr>
        <w:pStyle w:val="ListParagraph"/>
        <w:spacing w:after="0"/>
        <w:rPr>
          <w:rFonts w:ascii="Times New Roman" w:hAnsi="Times New Roman" w:cs="Times New Roman"/>
          <w:bCs/>
        </w:rPr>
      </w:pPr>
      <w:r>
        <w:rPr>
          <w:rFonts w:ascii="Times New Roman" w:hAnsi="Times New Roman" w:cs="Times New Roman"/>
          <w:bCs/>
        </w:rPr>
        <w:t xml:space="preserve">The meeting was called to order at </w:t>
      </w:r>
      <w:r w:rsidR="003F5896">
        <w:rPr>
          <w:rFonts w:ascii="Times New Roman" w:hAnsi="Times New Roman" w:cs="Times New Roman"/>
          <w:bCs/>
        </w:rPr>
        <w:t>6:00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3F5896" w:rsidRPr="003F5896" w:rsidRDefault="003F5896" w:rsidP="003F5896">
      <w:pPr>
        <w:pStyle w:val="ListParagraph"/>
        <w:spacing w:after="0"/>
        <w:rPr>
          <w:rFonts w:ascii="Times New Roman" w:hAnsi="Times New Roman" w:cs="Times New Roman"/>
          <w:bCs/>
        </w:rPr>
      </w:pPr>
      <w:r>
        <w:rPr>
          <w:rFonts w:ascii="Times New Roman" w:hAnsi="Times New Roman" w:cs="Times New Roman"/>
          <w:bCs/>
        </w:rPr>
        <w:t xml:space="preserve">Present were President Parker, Vice President Bernal, Director Alexander, Director Jones and Director Jones.  Also present were General Manager Garza, Board Secretary Michelle Harris, Maintenance Supervisor Michael Jones and Attorney </w:t>
      </w:r>
      <w:r w:rsidR="002764E6">
        <w:rPr>
          <w:rFonts w:ascii="Times New Roman" w:hAnsi="Times New Roman" w:cs="Times New Roman"/>
          <w:bCs/>
        </w:rPr>
        <w:t xml:space="preserve">Rod </w:t>
      </w:r>
      <w:proofErr w:type="spellStart"/>
      <w:r w:rsidR="002764E6">
        <w:rPr>
          <w:rFonts w:ascii="Times New Roman" w:hAnsi="Times New Roman" w:cs="Times New Roman"/>
          <w:bCs/>
        </w:rPr>
        <w:t>Atteberry</w:t>
      </w:r>
      <w:proofErr w:type="spellEnd"/>
      <w:r w:rsidR="002764E6">
        <w:rPr>
          <w:rFonts w:ascii="Times New Roman" w:hAnsi="Times New Roman" w:cs="Times New Roman"/>
          <w:bCs/>
        </w:rPr>
        <w:t xml:space="preserve"> was with us via phone and Engineer Lee Fremming was absent.</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3F5896" w:rsidRPr="003F5896" w:rsidRDefault="003F5896" w:rsidP="003F5896">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Pr="00B06159" w:rsidRDefault="004A6C1F" w:rsidP="00B06159">
      <w:pPr>
        <w:spacing w:after="0"/>
        <w:ind w:firstLine="360"/>
        <w:rPr>
          <w:rFonts w:ascii="Times New Roman" w:hAnsi="Times New Roman" w:cs="Times New Roman"/>
          <w:b/>
          <w:bCs/>
        </w:rPr>
      </w:pPr>
      <w:r w:rsidRPr="00B06159">
        <w:rPr>
          <w:rFonts w:ascii="Times New Roman" w:hAnsi="Times New Roman" w:cs="Times New Roman"/>
          <w:b/>
          <w:bCs/>
        </w:rPr>
        <w:t>A)</w:t>
      </w:r>
      <w:r w:rsidRPr="00B06159">
        <w:rPr>
          <w:rFonts w:ascii="Times New Roman" w:hAnsi="Times New Roman" w:cs="Times New Roman"/>
          <w:b/>
          <w:bCs/>
        </w:rPr>
        <w:tab/>
      </w:r>
      <w:r w:rsidR="00FF4641" w:rsidRPr="00B06159">
        <w:rPr>
          <w:rFonts w:ascii="Times New Roman" w:hAnsi="Times New Roman" w:cs="Times New Roman"/>
          <w:b/>
          <w:bCs/>
        </w:rPr>
        <w:t xml:space="preserve">Approve Minutes of </w:t>
      </w:r>
      <w:r w:rsidR="00C9340F" w:rsidRPr="00B06159">
        <w:rPr>
          <w:rFonts w:ascii="Times New Roman" w:hAnsi="Times New Roman" w:cs="Times New Roman"/>
          <w:b/>
          <w:bCs/>
        </w:rPr>
        <w:t>January 24, 2017</w:t>
      </w:r>
      <w:r w:rsidR="00FF4641" w:rsidRPr="00B06159">
        <w:rPr>
          <w:rFonts w:ascii="Times New Roman" w:hAnsi="Times New Roman" w:cs="Times New Roman"/>
          <w:b/>
          <w:bCs/>
        </w:rPr>
        <w:t>.</w:t>
      </w:r>
    </w:p>
    <w:p w:rsidR="009F0631" w:rsidRPr="00B06159" w:rsidRDefault="004A6C1F" w:rsidP="00B06159">
      <w:pPr>
        <w:spacing w:after="0"/>
        <w:ind w:firstLine="360"/>
        <w:rPr>
          <w:rFonts w:ascii="Times New Roman" w:hAnsi="Times New Roman" w:cs="Times New Roman"/>
          <w:b/>
          <w:bCs/>
        </w:rPr>
      </w:pPr>
      <w:r w:rsidRPr="00B06159">
        <w:rPr>
          <w:rFonts w:ascii="Times New Roman" w:hAnsi="Times New Roman" w:cs="Times New Roman"/>
          <w:b/>
          <w:bCs/>
        </w:rPr>
        <w:t>B)</w:t>
      </w:r>
      <w:r w:rsidRPr="00B06159">
        <w:rPr>
          <w:rFonts w:ascii="Times New Roman" w:hAnsi="Times New Roman" w:cs="Times New Roman"/>
          <w:b/>
          <w:bCs/>
        </w:rPr>
        <w:tab/>
      </w:r>
      <w:r w:rsidR="00FF4641" w:rsidRPr="00B06159">
        <w:rPr>
          <w:rFonts w:ascii="Times New Roman" w:hAnsi="Times New Roman" w:cs="Times New Roman"/>
          <w:b/>
          <w:bCs/>
        </w:rPr>
        <w:t xml:space="preserve">Approve Warrant Register for </w:t>
      </w:r>
      <w:r w:rsidR="00C9340F" w:rsidRPr="00B06159">
        <w:rPr>
          <w:rFonts w:ascii="Times New Roman" w:hAnsi="Times New Roman" w:cs="Times New Roman"/>
          <w:b/>
          <w:bCs/>
        </w:rPr>
        <w:t>February 28</w:t>
      </w:r>
      <w:r w:rsidR="00AE4221" w:rsidRPr="00B06159">
        <w:rPr>
          <w:rFonts w:ascii="Times New Roman" w:hAnsi="Times New Roman" w:cs="Times New Roman"/>
          <w:b/>
          <w:bCs/>
        </w:rPr>
        <w:t>,</w:t>
      </w:r>
      <w:r w:rsidR="00E25457" w:rsidRPr="00B06159">
        <w:rPr>
          <w:rFonts w:ascii="Times New Roman" w:hAnsi="Times New Roman" w:cs="Times New Roman"/>
          <w:b/>
          <w:bCs/>
        </w:rPr>
        <w:t xml:space="preserve"> </w:t>
      </w:r>
      <w:r w:rsidR="00341F42" w:rsidRPr="00B06159">
        <w:rPr>
          <w:rFonts w:ascii="Times New Roman" w:hAnsi="Times New Roman" w:cs="Times New Roman"/>
          <w:b/>
          <w:bCs/>
        </w:rPr>
        <w:t>201</w:t>
      </w:r>
      <w:r w:rsidR="001A0B22" w:rsidRPr="00B06159">
        <w:rPr>
          <w:rFonts w:ascii="Times New Roman" w:hAnsi="Times New Roman" w:cs="Times New Roman"/>
          <w:b/>
          <w:bCs/>
        </w:rPr>
        <w:t>7</w:t>
      </w:r>
      <w:r w:rsidR="00FF4641" w:rsidRPr="00B06159">
        <w:rPr>
          <w:rFonts w:ascii="Times New Roman" w:hAnsi="Times New Roman" w:cs="Times New Roman"/>
          <w:b/>
          <w:bCs/>
        </w:rPr>
        <w:t>.</w:t>
      </w:r>
    </w:p>
    <w:p w:rsidR="003F5896" w:rsidRPr="003F5896" w:rsidRDefault="003F5896" w:rsidP="004A6C1F">
      <w:pPr>
        <w:pStyle w:val="ListParagraph"/>
        <w:spacing w:after="0"/>
        <w:rPr>
          <w:rFonts w:ascii="Times New Roman" w:hAnsi="Times New Roman" w:cs="Times New Roman"/>
          <w:bCs/>
        </w:rPr>
      </w:pPr>
      <w:r>
        <w:rPr>
          <w:rFonts w:ascii="Times New Roman" w:hAnsi="Times New Roman" w:cs="Times New Roman"/>
          <w:bCs/>
        </w:rPr>
        <w:t>There was a motion made to accept the consent agenda by Director Landers and a second by Director Alexander.  Director Landers(M), Director Alexander(S), President Parker(AYE), Vice President Bernal(AYE) and Director Jones(AYE).</w:t>
      </w:r>
    </w:p>
    <w:p w:rsidR="00B06159" w:rsidRPr="00B06159" w:rsidRDefault="00B06159" w:rsidP="00B06159">
      <w:pPr>
        <w:pStyle w:val="ListParagraph"/>
        <w:numPr>
          <w:ilvl w:val="0"/>
          <w:numId w:val="6"/>
        </w:numPr>
        <w:spacing w:after="0"/>
        <w:rPr>
          <w:rFonts w:ascii="Times New Roman" w:hAnsi="Times New Roman" w:cs="Times New Roman"/>
          <w:b/>
          <w:bCs/>
        </w:rPr>
      </w:pPr>
      <w:r>
        <w:rPr>
          <w:rFonts w:ascii="Times New Roman" w:hAnsi="Times New Roman" w:cs="Times New Roman"/>
          <w:b/>
          <w:bCs/>
        </w:rPr>
        <w:t>PRESENTATION</w:t>
      </w:r>
    </w:p>
    <w:p w:rsidR="0003123D" w:rsidRPr="00B06159" w:rsidRDefault="006E269F" w:rsidP="00B06159">
      <w:pPr>
        <w:pStyle w:val="ListParagraph"/>
        <w:numPr>
          <w:ilvl w:val="1"/>
          <w:numId w:val="6"/>
        </w:numPr>
        <w:spacing w:after="0"/>
        <w:rPr>
          <w:rFonts w:ascii="Times New Roman" w:hAnsi="Times New Roman" w:cs="Times New Roman"/>
          <w:b/>
          <w:bCs/>
        </w:rPr>
      </w:pPr>
      <w:r w:rsidRPr="00B06159">
        <w:rPr>
          <w:rFonts w:ascii="Times New Roman" w:hAnsi="Times New Roman" w:cs="Times New Roman"/>
          <w:b/>
          <w:bCs/>
        </w:rPr>
        <w:t>CSDA Presentation by Dane Wadle</w:t>
      </w:r>
      <w:r w:rsidR="0003123D" w:rsidRPr="00B06159">
        <w:rPr>
          <w:rFonts w:ascii="Times New Roman" w:hAnsi="Times New Roman" w:cs="Times New Roman"/>
          <w:b/>
          <w:bCs/>
        </w:rPr>
        <w:t>.</w:t>
      </w:r>
    </w:p>
    <w:p w:rsidR="00910946" w:rsidRPr="00910946" w:rsidRDefault="00910946" w:rsidP="00910946">
      <w:pPr>
        <w:pStyle w:val="ListParagraph"/>
        <w:spacing w:after="0"/>
        <w:ind w:left="1800"/>
        <w:rPr>
          <w:rFonts w:ascii="Times New Roman" w:hAnsi="Times New Roman" w:cs="Times New Roman"/>
          <w:bCs/>
        </w:rPr>
      </w:pPr>
      <w:r>
        <w:rPr>
          <w:rFonts w:ascii="Times New Roman" w:hAnsi="Times New Roman" w:cs="Times New Roman"/>
          <w:bCs/>
        </w:rPr>
        <w:t xml:space="preserve">Dane Wadle explained what the CSDA does and the things that they offer.  He talked about the conferences and workshops that they hold for the employees as well as the Board Members.  </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2B71DA" w:rsidRDefault="009A36D1" w:rsidP="002B71DA">
      <w:pPr>
        <w:pStyle w:val="ListParagraph"/>
        <w:spacing w:after="0"/>
        <w:rPr>
          <w:rFonts w:ascii="Times New Roman" w:hAnsi="Times New Roman" w:cs="Times New Roman"/>
          <w:b/>
          <w:bCs/>
        </w:rPr>
      </w:pPr>
      <w:r>
        <w:rPr>
          <w:rFonts w:ascii="Times New Roman" w:hAnsi="Times New Roman" w:cs="Times New Roman"/>
          <w:b/>
          <w:bCs/>
        </w:rPr>
        <w:t>None</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A86D08" w:rsidRPr="00B06159" w:rsidRDefault="00EE1C53" w:rsidP="00B06159">
      <w:pPr>
        <w:pStyle w:val="ListParagraph"/>
        <w:numPr>
          <w:ilvl w:val="1"/>
          <w:numId w:val="6"/>
        </w:numPr>
        <w:spacing w:after="0"/>
        <w:rPr>
          <w:rFonts w:ascii="Times New Roman" w:hAnsi="Times New Roman" w:cs="Times New Roman"/>
          <w:b/>
          <w:bCs/>
        </w:rPr>
      </w:pPr>
      <w:r w:rsidRPr="00B06159">
        <w:rPr>
          <w:rFonts w:ascii="Times New Roman" w:hAnsi="Times New Roman" w:cs="Times New Roman"/>
          <w:b/>
          <w:bCs/>
        </w:rPr>
        <w:t>Maintenance Staff Report</w:t>
      </w:r>
    </w:p>
    <w:p w:rsidR="00910946" w:rsidRPr="00B06159" w:rsidRDefault="00FD5A69" w:rsidP="00910946">
      <w:pPr>
        <w:pStyle w:val="ListParagraph"/>
        <w:spacing w:after="0"/>
        <w:ind w:left="1800"/>
        <w:rPr>
          <w:rFonts w:ascii="Times New Roman" w:hAnsi="Times New Roman" w:cs="Times New Roman"/>
          <w:bCs/>
        </w:rPr>
      </w:pPr>
      <w:r>
        <w:rPr>
          <w:rFonts w:ascii="Times New Roman" w:hAnsi="Times New Roman" w:cs="Times New Roman"/>
          <w:bCs/>
        </w:rPr>
        <w:t>Maintenance Supervisor Michael Jones went over the work orders for the month of February.  He went over the water usage for the month of January and compared it to the same time last year.  He showed the sewer flows for the m</w:t>
      </w:r>
      <w:r w:rsidR="0011775F">
        <w:rPr>
          <w:rFonts w:ascii="Times New Roman" w:hAnsi="Times New Roman" w:cs="Times New Roman"/>
          <w:bCs/>
        </w:rPr>
        <w:t xml:space="preserve">onth of January and compared it to the same time last year.  The BOD and TSS were very high in 2017.This is what </w:t>
      </w:r>
      <w:r w:rsidR="0090004C">
        <w:rPr>
          <w:rFonts w:ascii="Times New Roman" w:hAnsi="Times New Roman" w:cs="Times New Roman"/>
          <w:bCs/>
        </w:rPr>
        <w:t>was</w:t>
      </w:r>
      <w:r w:rsidR="0011775F">
        <w:rPr>
          <w:rFonts w:ascii="Times New Roman" w:hAnsi="Times New Roman" w:cs="Times New Roman"/>
          <w:bCs/>
        </w:rPr>
        <w:t xml:space="preserve"> touched on last month that may cause a penalty for us to pay.  In 2016 we were very close to the limits.  </w:t>
      </w:r>
      <w:r w:rsidR="00B95CCD">
        <w:rPr>
          <w:rFonts w:ascii="Times New Roman" w:hAnsi="Times New Roman" w:cs="Times New Roman"/>
          <w:bCs/>
        </w:rPr>
        <w:t xml:space="preserve">He made pie charts for the Board to look at so they could see the amounts from 2010 to current.  He explained the procedure that is used to sample for TSS </w:t>
      </w:r>
      <w:r w:rsidR="0090004C">
        <w:rPr>
          <w:rFonts w:ascii="Times New Roman" w:hAnsi="Times New Roman" w:cs="Times New Roman"/>
          <w:bCs/>
        </w:rPr>
        <w:t xml:space="preserve">and </w:t>
      </w:r>
      <w:r w:rsidR="00B95CCD">
        <w:rPr>
          <w:rFonts w:ascii="Times New Roman" w:hAnsi="Times New Roman" w:cs="Times New Roman"/>
          <w:bCs/>
        </w:rPr>
        <w:t xml:space="preserve">BOD.  General Manager Garza said he spoke with </w:t>
      </w:r>
      <w:r w:rsidR="00B95CCD">
        <w:rPr>
          <w:rFonts w:ascii="Times New Roman" w:hAnsi="Times New Roman" w:cs="Times New Roman"/>
          <w:bCs/>
        </w:rPr>
        <w:lastRenderedPageBreak/>
        <w:t xml:space="preserve">Michael Cooke from City of Turlock about our </w:t>
      </w:r>
      <w:r w:rsidR="0090004C">
        <w:rPr>
          <w:rFonts w:ascii="Times New Roman" w:hAnsi="Times New Roman" w:cs="Times New Roman"/>
          <w:bCs/>
        </w:rPr>
        <w:t>high-test</w:t>
      </w:r>
      <w:r w:rsidR="00B95CCD">
        <w:rPr>
          <w:rFonts w:ascii="Times New Roman" w:hAnsi="Times New Roman" w:cs="Times New Roman"/>
          <w:bCs/>
        </w:rPr>
        <w:t xml:space="preserve"> amounts and they said they would work with us on this matter.</w:t>
      </w:r>
    </w:p>
    <w:p w:rsidR="00B06159" w:rsidRPr="00960CC9" w:rsidRDefault="00C9340F" w:rsidP="009A7B04">
      <w:pPr>
        <w:pStyle w:val="ListParagraph"/>
        <w:numPr>
          <w:ilvl w:val="1"/>
          <w:numId w:val="6"/>
        </w:numPr>
        <w:spacing w:after="0"/>
        <w:rPr>
          <w:rFonts w:ascii="Times New Roman" w:hAnsi="Times New Roman" w:cs="Times New Roman"/>
          <w:bCs/>
        </w:rPr>
      </w:pPr>
      <w:r w:rsidRPr="00960CC9">
        <w:rPr>
          <w:rFonts w:ascii="Times New Roman" w:hAnsi="Times New Roman" w:cs="Times New Roman"/>
          <w:b/>
          <w:bCs/>
        </w:rPr>
        <w:t>Financial Statements</w:t>
      </w:r>
    </w:p>
    <w:p w:rsidR="00B06159" w:rsidRPr="00B06159" w:rsidRDefault="0018312B" w:rsidP="00B06159">
      <w:pPr>
        <w:pStyle w:val="ListParagraph"/>
        <w:spacing w:after="0"/>
        <w:ind w:left="1800"/>
        <w:rPr>
          <w:rFonts w:ascii="Times New Roman" w:hAnsi="Times New Roman" w:cs="Times New Roman"/>
          <w:bCs/>
        </w:rPr>
      </w:pPr>
      <w:r>
        <w:rPr>
          <w:rFonts w:ascii="Times New Roman" w:hAnsi="Times New Roman" w:cs="Times New Roman"/>
          <w:bCs/>
        </w:rPr>
        <w:t>There should have been the actual amount for 2016, the actual amount for 2017 and the budgeted amount for 2017.  We will get you a corrected copy of these numbers.</w:t>
      </w:r>
    </w:p>
    <w:p w:rsidR="006E269F" w:rsidRDefault="006E269F" w:rsidP="00B06159">
      <w:pPr>
        <w:pStyle w:val="ListParagraph"/>
        <w:numPr>
          <w:ilvl w:val="1"/>
          <w:numId w:val="6"/>
        </w:numPr>
        <w:spacing w:after="0"/>
        <w:rPr>
          <w:rFonts w:ascii="Times New Roman" w:hAnsi="Times New Roman" w:cs="Times New Roman"/>
          <w:b/>
          <w:bCs/>
        </w:rPr>
      </w:pPr>
      <w:r>
        <w:rPr>
          <w:rFonts w:ascii="Times New Roman" w:hAnsi="Times New Roman" w:cs="Times New Roman"/>
          <w:b/>
          <w:bCs/>
        </w:rPr>
        <w:t>Correspondence</w:t>
      </w:r>
    </w:p>
    <w:p w:rsidR="00B06159" w:rsidRDefault="008C0FA0" w:rsidP="00B06159">
      <w:pPr>
        <w:pStyle w:val="ListParagraph"/>
        <w:spacing w:after="0"/>
        <w:ind w:left="1800"/>
        <w:rPr>
          <w:rFonts w:ascii="Times New Roman" w:hAnsi="Times New Roman" w:cs="Times New Roman"/>
          <w:bCs/>
        </w:rPr>
      </w:pPr>
      <w:r>
        <w:rPr>
          <w:rFonts w:ascii="Times New Roman" w:hAnsi="Times New Roman" w:cs="Times New Roman"/>
          <w:bCs/>
        </w:rPr>
        <w:t xml:space="preserve">General Manager Garza went over a letter received from California Water Boards that states our Finance Agreement was fully executed on February 2, 2017.  It also explains that if we </w:t>
      </w:r>
      <w:r w:rsidR="00607D58">
        <w:rPr>
          <w:rFonts w:ascii="Times New Roman" w:hAnsi="Times New Roman" w:cs="Times New Roman"/>
          <w:bCs/>
        </w:rPr>
        <w:t xml:space="preserve">expend more than $750,000 of Federal funds during a fiscal year we will be required to have an audit.  </w:t>
      </w:r>
      <w:r w:rsidR="0090004C">
        <w:rPr>
          <w:rFonts w:ascii="Times New Roman" w:hAnsi="Times New Roman" w:cs="Times New Roman"/>
          <w:bCs/>
        </w:rPr>
        <w:t>We conduct an audit every year so this is not a problem.</w:t>
      </w:r>
    </w:p>
    <w:p w:rsidR="00FC28C6" w:rsidRDefault="00EB588E" w:rsidP="00FC28C6">
      <w:pPr>
        <w:pStyle w:val="ListParagraph"/>
        <w:numPr>
          <w:ilvl w:val="1"/>
          <w:numId w:val="6"/>
        </w:numPr>
        <w:spacing w:after="0"/>
        <w:rPr>
          <w:rFonts w:ascii="Times New Roman" w:hAnsi="Times New Roman" w:cs="Times New Roman"/>
          <w:bCs/>
        </w:rPr>
      </w:pPr>
      <w:r>
        <w:rPr>
          <w:rFonts w:ascii="Times New Roman" w:hAnsi="Times New Roman" w:cs="Times New Roman"/>
          <w:bCs/>
        </w:rPr>
        <w:t xml:space="preserve">General Manager Garza said that </w:t>
      </w:r>
      <w:r w:rsidR="0090004C">
        <w:rPr>
          <w:rFonts w:ascii="Times New Roman" w:hAnsi="Times New Roman" w:cs="Times New Roman"/>
          <w:bCs/>
        </w:rPr>
        <w:t xml:space="preserve">he had </w:t>
      </w:r>
      <w:r>
        <w:rPr>
          <w:rFonts w:ascii="Times New Roman" w:hAnsi="Times New Roman" w:cs="Times New Roman"/>
          <w:bCs/>
        </w:rPr>
        <w:t xml:space="preserve">a conference call with Pete </w:t>
      </w:r>
      <w:proofErr w:type="spellStart"/>
      <w:r>
        <w:rPr>
          <w:rFonts w:ascii="Times New Roman" w:hAnsi="Times New Roman" w:cs="Times New Roman"/>
          <w:bCs/>
        </w:rPr>
        <w:t>Stamas</w:t>
      </w:r>
      <w:proofErr w:type="spellEnd"/>
      <w:r>
        <w:rPr>
          <w:rFonts w:ascii="Times New Roman" w:hAnsi="Times New Roman" w:cs="Times New Roman"/>
          <w:bCs/>
        </w:rPr>
        <w:t>, Brian Kidwell</w:t>
      </w:r>
      <w:r w:rsidR="0090004C">
        <w:rPr>
          <w:rFonts w:ascii="Times New Roman" w:hAnsi="Times New Roman" w:cs="Times New Roman"/>
          <w:bCs/>
        </w:rPr>
        <w:t xml:space="preserve"> and Lee Fremming last week.  They were </w:t>
      </w:r>
      <w:r>
        <w:rPr>
          <w:rFonts w:ascii="Times New Roman" w:hAnsi="Times New Roman" w:cs="Times New Roman"/>
          <w:bCs/>
        </w:rPr>
        <w:t xml:space="preserve">discussing where Jacobs and Quad </w:t>
      </w:r>
      <w:proofErr w:type="spellStart"/>
      <w:r>
        <w:rPr>
          <w:rFonts w:ascii="Times New Roman" w:hAnsi="Times New Roman" w:cs="Times New Roman"/>
          <w:bCs/>
        </w:rPr>
        <w:t>Knoph</w:t>
      </w:r>
      <w:proofErr w:type="spellEnd"/>
      <w:r>
        <w:rPr>
          <w:rFonts w:ascii="Times New Roman" w:hAnsi="Times New Roman" w:cs="Times New Roman"/>
          <w:bCs/>
        </w:rPr>
        <w:t xml:space="preserve"> were at as far as being ready to submit scope of services.  </w:t>
      </w:r>
      <w:r w:rsidR="00770106">
        <w:rPr>
          <w:rFonts w:ascii="Times New Roman" w:hAnsi="Times New Roman" w:cs="Times New Roman"/>
          <w:bCs/>
        </w:rPr>
        <w:t xml:space="preserve">Glenn Roth from Jacobs </w:t>
      </w:r>
      <w:r w:rsidR="0090004C">
        <w:rPr>
          <w:rFonts w:ascii="Times New Roman" w:hAnsi="Times New Roman" w:cs="Times New Roman"/>
          <w:bCs/>
        </w:rPr>
        <w:t>responded with</w:t>
      </w:r>
      <w:r w:rsidR="00770106">
        <w:rPr>
          <w:rFonts w:ascii="Times New Roman" w:hAnsi="Times New Roman" w:cs="Times New Roman"/>
          <w:bCs/>
        </w:rPr>
        <w:t xml:space="preserve"> an e mail and </w:t>
      </w:r>
      <w:r w:rsidR="0090004C">
        <w:rPr>
          <w:rFonts w:ascii="Times New Roman" w:hAnsi="Times New Roman" w:cs="Times New Roman"/>
          <w:bCs/>
        </w:rPr>
        <w:t xml:space="preserve">requested </w:t>
      </w:r>
      <w:r w:rsidR="00770106">
        <w:rPr>
          <w:rFonts w:ascii="Times New Roman" w:hAnsi="Times New Roman" w:cs="Times New Roman"/>
          <w:bCs/>
        </w:rPr>
        <w:t xml:space="preserve">a meeting here </w:t>
      </w:r>
      <w:r w:rsidR="0090004C">
        <w:rPr>
          <w:rFonts w:ascii="Times New Roman" w:hAnsi="Times New Roman" w:cs="Times New Roman"/>
          <w:bCs/>
        </w:rPr>
        <w:t xml:space="preserve">at KCSD </w:t>
      </w:r>
      <w:r w:rsidR="00770106">
        <w:rPr>
          <w:rFonts w:ascii="Times New Roman" w:hAnsi="Times New Roman" w:cs="Times New Roman"/>
          <w:bCs/>
        </w:rPr>
        <w:t xml:space="preserve">to get all of this squared away.  </w:t>
      </w:r>
      <w:r w:rsidR="0090004C">
        <w:rPr>
          <w:rFonts w:ascii="Times New Roman" w:hAnsi="Times New Roman" w:cs="Times New Roman"/>
          <w:bCs/>
        </w:rPr>
        <w:t>He felt it would be good to make sure that we are all up to speed.</w:t>
      </w:r>
    </w:p>
    <w:p w:rsidR="00770106" w:rsidRDefault="00770106" w:rsidP="00FC28C6">
      <w:pPr>
        <w:pStyle w:val="ListParagraph"/>
        <w:numPr>
          <w:ilvl w:val="1"/>
          <w:numId w:val="6"/>
        </w:numPr>
        <w:spacing w:after="0"/>
        <w:rPr>
          <w:rFonts w:ascii="Times New Roman" w:hAnsi="Times New Roman" w:cs="Times New Roman"/>
          <w:bCs/>
        </w:rPr>
      </w:pPr>
      <w:r>
        <w:rPr>
          <w:rFonts w:ascii="Times New Roman" w:hAnsi="Times New Roman" w:cs="Times New Roman"/>
          <w:bCs/>
        </w:rPr>
        <w:t>We will be working on the budget this coming month</w:t>
      </w:r>
      <w:r w:rsidR="0090004C">
        <w:rPr>
          <w:rFonts w:ascii="Times New Roman" w:hAnsi="Times New Roman" w:cs="Times New Roman"/>
          <w:bCs/>
        </w:rPr>
        <w:t xml:space="preserve">.  Last year </w:t>
      </w:r>
      <w:r>
        <w:rPr>
          <w:rFonts w:ascii="Times New Roman" w:hAnsi="Times New Roman" w:cs="Times New Roman"/>
          <w:bCs/>
        </w:rPr>
        <w:t xml:space="preserve">the Board wanted to </w:t>
      </w:r>
      <w:r w:rsidR="0090004C">
        <w:rPr>
          <w:rFonts w:ascii="Times New Roman" w:hAnsi="Times New Roman" w:cs="Times New Roman"/>
          <w:bCs/>
        </w:rPr>
        <w:t>talk about salary increases</w:t>
      </w:r>
      <w:r>
        <w:rPr>
          <w:rFonts w:ascii="Times New Roman" w:hAnsi="Times New Roman" w:cs="Times New Roman"/>
          <w:bCs/>
        </w:rPr>
        <w:t xml:space="preserve"> before the budge</w:t>
      </w:r>
      <w:r w:rsidR="0090004C">
        <w:rPr>
          <w:rFonts w:ascii="Times New Roman" w:hAnsi="Times New Roman" w:cs="Times New Roman"/>
          <w:bCs/>
        </w:rPr>
        <w:t xml:space="preserve">t if there were going to be any.  </w:t>
      </w:r>
      <w:r>
        <w:rPr>
          <w:rFonts w:ascii="Times New Roman" w:hAnsi="Times New Roman" w:cs="Times New Roman"/>
          <w:bCs/>
        </w:rPr>
        <w:t>General Manager asked the Board if they would like to discuss this at the March meeting and they said that would be fine.</w:t>
      </w:r>
    </w:p>
    <w:p w:rsidR="00770106" w:rsidRPr="00B06159" w:rsidRDefault="002764E6" w:rsidP="00FC28C6">
      <w:pPr>
        <w:pStyle w:val="ListParagraph"/>
        <w:numPr>
          <w:ilvl w:val="1"/>
          <w:numId w:val="6"/>
        </w:numPr>
        <w:spacing w:after="0"/>
        <w:rPr>
          <w:rFonts w:ascii="Times New Roman" w:hAnsi="Times New Roman" w:cs="Times New Roman"/>
          <w:bCs/>
        </w:rPr>
      </w:pPr>
      <w:r>
        <w:rPr>
          <w:rFonts w:ascii="Times New Roman" w:hAnsi="Times New Roman" w:cs="Times New Roman"/>
          <w:bCs/>
        </w:rPr>
        <w:t>General Manager Garza told the Board that his annual review is coming up.  He sent an e mail to Rod and he said that he will be sending out the evaluations.</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Pr="00B06159" w:rsidRDefault="00BD3BE4" w:rsidP="00B06159">
      <w:pPr>
        <w:pStyle w:val="ListParagraph"/>
        <w:numPr>
          <w:ilvl w:val="1"/>
          <w:numId w:val="6"/>
        </w:numPr>
        <w:spacing w:after="0"/>
        <w:rPr>
          <w:rFonts w:ascii="Times New Roman" w:hAnsi="Times New Roman" w:cs="Times New Roman"/>
          <w:b/>
          <w:bCs/>
        </w:rPr>
      </w:pPr>
      <w:r w:rsidRPr="00B06159">
        <w:rPr>
          <w:rFonts w:ascii="Times New Roman" w:hAnsi="Times New Roman" w:cs="Times New Roman"/>
          <w:b/>
          <w:bCs/>
        </w:rPr>
        <w:t>Lee Fremming</w:t>
      </w:r>
    </w:p>
    <w:p w:rsidR="00B06159" w:rsidRPr="00B06159" w:rsidRDefault="002764E6" w:rsidP="00B06159">
      <w:pPr>
        <w:pStyle w:val="ListParagraph"/>
        <w:spacing w:after="0"/>
        <w:ind w:left="1800"/>
        <w:rPr>
          <w:rFonts w:ascii="Times New Roman" w:hAnsi="Times New Roman" w:cs="Times New Roman"/>
          <w:bCs/>
        </w:rPr>
      </w:pPr>
      <w:r>
        <w:rPr>
          <w:rFonts w:ascii="Times New Roman" w:hAnsi="Times New Roman" w:cs="Times New Roman"/>
          <w:bCs/>
        </w:rPr>
        <w:t>Not Present.</w:t>
      </w:r>
    </w:p>
    <w:p w:rsidR="002764E6" w:rsidRDefault="002A199B" w:rsidP="002764E6">
      <w:pPr>
        <w:pStyle w:val="ListParagraph"/>
        <w:numPr>
          <w:ilvl w:val="1"/>
          <w:numId w:val="6"/>
        </w:numPr>
        <w:spacing w:after="0"/>
        <w:rPr>
          <w:rFonts w:ascii="Times New Roman" w:hAnsi="Times New Roman" w:cs="Times New Roman"/>
          <w:b/>
          <w:bCs/>
        </w:rPr>
      </w:pPr>
      <w:r>
        <w:rPr>
          <w:rFonts w:ascii="Times New Roman" w:hAnsi="Times New Roman" w:cs="Times New Roman"/>
          <w:b/>
          <w:bCs/>
        </w:rPr>
        <w:t>Michelle Harris</w:t>
      </w:r>
    </w:p>
    <w:p w:rsidR="00B06159" w:rsidRPr="00B06159" w:rsidRDefault="002764E6" w:rsidP="00E67F0B">
      <w:pPr>
        <w:pStyle w:val="ListParagraph"/>
        <w:ind w:left="1800"/>
        <w:rPr>
          <w:rFonts w:ascii="Times New Roman" w:hAnsi="Times New Roman" w:cs="Times New Roman"/>
          <w:b/>
          <w:bCs/>
        </w:rPr>
      </w:pPr>
      <w:r>
        <w:rPr>
          <w:rFonts w:ascii="Times New Roman" w:hAnsi="Times New Roman" w:cs="Times New Roman"/>
          <w:bCs/>
        </w:rPr>
        <w:t xml:space="preserve">Board Secretary Michelle Harris said that she had called Rob Hawks and asked him if it would be possible </w:t>
      </w:r>
      <w:r w:rsidR="00CB4411">
        <w:rPr>
          <w:rFonts w:ascii="Times New Roman" w:hAnsi="Times New Roman" w:cs="Times New Roman"/>
          <w:bCs/>
        </w:rPr>
        <w:t xml:space="preserve">to </w:t>
      </w:r>
      <w:r>
        <w:rPr>
          <w:rFonts w:ascii="Times New Roman" w:hAnsi="Times New Roman" w:cs="Times New Roman"/>
          <w:bCs/>
        </w:rPr>
        <w:t xml:space="preserve">attend the March meeting and bring the draft audit for </w:t>
      </w:r>
      <w:r w:rsidR="00CB4411">
        <w:rPr>
          <w:rFonts w:ascii="Times New Roman" w:hAnsi="Times New Roman" w:cs="Times New Roman"/>
          <w:bCs/>
        </w:rPr>
        <w:t xml:space="preserve">2015/2016 for </w:t>
      </w:r>
      <w:r>
        <w:rPr>
          <w:rFonts w:ascii="Times New Roman" w:hAnsi="Times New Roman" w:cs="Times New Roman"/>
          <w:bCs/>
        </w:rPr>
        <w:t xml:space="preserve">the Boards approval.  We need to get last year wrapped up so we can get ready to start on this year.  </w:t>
      </w:r>
      <w:r w:rsidR="0090004C">
        <w:rPr>
          <w:rFonts w:ascii="Times New Roman" w:hAnsi="Times New Roman" w:cs="Times New Roman"/>
          <w:bCs/>
        </w:rPr>
        <w:t xml:space="preserve">He said that he would try to attend the March meeting but if he could not make it then he would be here in </w:t>
      </w:r>
      <w:proofErr w:type="gramStart"/>
      <w:r w:rsidR="0090004C">
        <w:rPr>
          <w:rFonts w:ascii="Times New Roman" w:hAnsi="Times New Roman" w:cs="Times New Roman"/>
          <w:bCs/>
        </w:rPr>
        <w:t xml:space="preserve">April  </w:t>
      </w:r>
      <w:r>
        <w:rPr>
          <w:rFonts w:ascii="Times New Roman" w:hAnsi="Times New Roman" w:cs="Times New Roman"/>
          <w:bCs/>
        </w:rPr>
        <w:t>Senate</w:t>
      </w:r>
      <w:proofErr w:type="gramEnd"/>
      <w:r>
        <w:rPr>
          <w:rFonts w:ascii="Times New Roman" w:hAnsi="Times New Roman" w:cs="Times New Roman"/>
          <w:bCs/>
        </w:rPr>
        <w:t xml:space="preserve"> Bill 415 has been passed which is an attempt to bundle all of California election</w:t>
      </w:r>
      <w:r w:rsidR="00CB4411">
        <w:rPr>
          <w:rFonts w:ascii="Times New Roman" w:hAnsi="Times New Roman" w:cs="Times New Roman"/>
          <w:bCs/>
        </w:rPr>
        <w:t>s</w:t>
      </w:r>
      <w:r>
        <w:rPr>
          <w:rFonts w:ascii="Times New Roman" w:hAnsi="Times New Roman" w:cs="Times New Roman"/>
          <w:bCs/>
        </w:rPr>
        <w:t xml:space="preserve"> with statewide Presidential and Gubernatorial elections conducted during even years</w:t>
      </w:r>
      <w:r w:rsidR="00CB4411">
        <w:rPr>
          <w:rFonts w:ascii="Times New Roman" w:hAnsi="Times New Roman" w:cs="Times New Roman"/>
          <w:bCs/>
        </w:rPr>
        <w:t xml:space="preserve">.  KCSD is subject to Senate Bill 415 after calculations.  Lee </w:t>
      </w:r>
      <w:proofErr w:type="spellStart"/>
      <w:r w:rsidR="00CB4411">
        <w:rPr>
          <w:rFonts w:ascii="Times New Roman" w:hAnsi="Times New Roman" w:cs="Times New Roman"/>
          <w:bCs/>
        </w:rPr>
        <w:t>Lundrigan</w:t>
      </w:r>
      <w:proofErr w:type="spellEnd"/>
      <w:r w:rsidR="00CB4411">
        <w:rPr>
          <w:rFonts w:ascii="Times New Roman" w:hAnsi="Times New Roman" w:cs="Times New Roman"/>
          <w:bCs/>
        </w:rPr>
        <w:t xml:space="preserve"> from Stanislaus County suggested that we speak with our legal counsel for advice.  Attorney Rod </w:t>
      </w:r>
      <w:proofErr w:type="spellStart"/>
      <w:r w:rsidR="00CB4411">
        <w:rPr>
          <w:rFonts w:ascii="Times New Roman" w:hAnsi="Times New Roman" w:cs="Times New Roman"/>
          <w:bCs/>
        </w:rPr>
        <w:t>Atteberry</w:t>
      </w:r>
      <w:proofErr w:type="spellEnd"/>
      <w:r w:rsidR="00CB4411">
        <w:rPr>
          <w:rFonts w:ascii="Times New Roman" w:hAnsi="Times New Roman" w:cs="Times New Roman"/>
          <w:bCs/>
        </w:rPr>
        <w:t xml:space="preserve"> said that he suggests that we adopt a Resolution that deals with the election code just agreeing that we will follow the general election schedule on the statewide election date only. At the next </w:t>
      </w:r>
      <w:r w:rsidR="007279FB">
        <w:rPr>
          <w:rFonts w:ascii="Times New Roman" w:hAnsi="Times New Roman" w:cs="Times New Roman"/>
          <w:bCs/>
        </w:rPr>
        <w:t>meeting,</w:t>
      </w:r>
      <w:r w:rsidR="00CB4411">
        <w:rPr>
          <w:rFonts w:ascii="Times New Roman" w:hAnsi="Times New Roman" w:cs="Times New Roman"/>
          <w:bCs/>
        </w:rPr>
        <w:t xml:space="preserve"> he will prepare a brief memo on the issue, and a draft Resolution for </w:t>
      </w:r>
      <w:r w:rsidR="00D53701">
        <w:rPr>
          <w:rFonts w:ascii="Times New Roman" w:hAnsi="Times New Roman" w:cs="Times New Roman"/>
          <w:bCs/>
        </w:rPr>
        <w:t>the board</w:t>
      </w:r>
      <w:r w:rsidR="00CB4411">
        <w:rPr>
          <w:rFonts w:ascii="Times New Roman" w:hAnsi="Times New Roman" w:cs="Times New Roman"/>
          <w:bCs/>
        </w:rPr>
        <w:t xml:space="preserve"> to consider</w:t>
      </w:r>
      <w:r w:rsidR="003360C4">
        <w:rPr>
          <w:rFonts w:ascii="Times New Roman" w:hAnsi="Times New Roman" w:cs="Times New Roman"/>
          <w:bCs/>
        </w:rPr>
        <w:t xml:space="preserve"> and allow </w:t>
      </w:r>
      <w:r w:rsidR="00D53701">
        <w:rPr>
          <w:rFonts w:ascii="Times New Roman" w:hAnsi="Times New Roman" w:cs="Times New Roman"/>
          <w:bCs/>
        </w:rPr>
        <w:t>them</w:t>
      </w:r>
      <w:r w:rsidR="003360C4">
        <w:rPr>
          <w:rFonts w:ascii="Times New Roman" w:hAnsi="Times New Roman" w:cs="Times New Roman"/>
          <w:bCs/>
        </w:rPr>
        <w:t xml:space="preserve"> to hear the entire issue completely.  Mike Jones and myself have been attending TGBA meetings for quite some time.  The goal of the TGBA is </w:t>
      </w:r>
      <w:r w:rsidR="007279FB">
        <w:rPr>
          <w:rFonts w:ascii="Times New Roman" w:hAnsi="Times New Roman" w:cs="Times New Roman"/>
          <w:bCs/>
        </w:rPr>
        <w:t>to form</w:t>
      </w:r>
      <w:r w:rsidR="003360C4">
        <w:rPr>
          <w:rFonts w:ascii="Times New Roman" w:hAnsi="Times New Roman" w:cs="Times New Roman"/>
          <w:bCs/>
        </w:rPr>
        <w:t xml:space="preserve"> a GSA and then develop a GSP.  SGMA requires that certain things be done and a timeline </w:t>
      </w:r>
      <w:r w:rsidR="007279FB">
        <w:rPr>
          <w:rFonts w:ascii="Times New Roman" w:hAnsi="Times New Roman" w:cs="Times New Roman"/>
          <w:bCs/>
        </w:rPr>
        <w:t>must</w:t>
      </w:r>
      <w:r w:rsidR="003360C4">
        <w:rPr>
          <w:rFonts w:ascii="Times New Roman" w:hAnsi="Times New Roman" w:cs="Times New Roman"/>
          <w:bCs/>
        </w:rPr>
        <w:t xml:space="preserve"> be met.  If for any reason their requirements </w:t>
      </w:r>
      <w:r w:rsidR="00E67F0B">
        <w:rPr>
          <w:rFonts w:ascii="Times New Roman" w:hAnsi="Times New Roman" w:cs="Times New Roman"/>
          <w:bCs/>
        </w:rPr>
        <w:t>are</w:t>
      </w:r>
      <w:r w:rsidR="003360C4">
        <w:rPr>
          <w:rFonts w:ascii="Times New Roman" w:hAnsi="Times New Roman" w:cs="Times New Roman"/>
          <w:bCs/>
        </w:rPr>
        <w:t xml:space="preserve"> not met the SWRCB would step in and create interim management plans and charge fees until the local ag</w:t>
      </w:r>
      <w:r w:rsidR="00466E09">
        <w:rPr>
          <w:rFonts w:ascii="Times New Roman" w:hAnsi="Times New Roman" w:cs="Times New Roman"/>
          <w:bCs/>
        </w:rPr>
        <w:t xml:space="preserve">encies </w:t>
      </w:r>
      <w:proofErr w:type="gramStart"/>
      <w:r w:rsidR="00E67F0B">
        <w:rPr>
          <w:rFonts w:ascii="Times New Roman" w:hAnsi="Times New Roman" w:cs="Times New Roman"/>
          <w:bCs/>
        </w:rPr>
        <w:t>are</w:t>
      </w:r>
      <w:r w:rsidR="00466E09">
        <w:rPr>
          <w:rFonts w:ascii="Times New Roman" w:hAnsi="Times New Roman" w:cs="Times New Roman"/>
          <w:bCs/>
        </w:rPr>
        <w:t xml:space="preserve"> able to</w:t>
      </w:r>
      <w:proofErr w:type="gramEnd"/>
      <w:r w:rsidR="00466E09">
        <w:rPr>
          <w:rFonts w:ascii="Times New Roman" w:hAnsi="Times New Roman" w:cs="Times New Roman"/>
          <w:bCs/>
        </w:rPr>
        <w:t xml:space="preserve"> take over.  </w:t>
      </w:r>
      <w:r w:rsidR="00E67F0B">
        <w:rPr>
          <w:rFonts w:ascii="Times New Roman" w:hAnsi="Times New Roman" w:cs="Times New Roman"/>
          <w:bCs/>
        </w:rPr>
        <w:t>T</w:t>
      </w:r>
      <w:r w:rsidR="003360C4">
        <w:rPr>
          <w:rFonts w:ascii="Times New Roman" w:hAnsi="Times New Roman" w:cs="Times New Roman"/>
          <w:bCs/>
        </w:rPr>
        <w:t xml:space="preserve">he </w:t>
      </w:r>
      <w:r w:rsidR="003360C4">
        <w:rPr>
          <w:rFonts w:ascii="Times New Roman" w:hAnsi="Times New Roman" w:cs="Times New Roman"/>
          <w:bCs/>
        </w:rPr>
        <w:lastRenderedPageBreak/>
        <w:t xml:space="preserve">TGBA </w:t>
      </w:r>
      <w:r w:rsidR="00E67F0B">
        <w:rPr>
          <w:rFonts w:ascii="Times New Roman" w:hAnsi="Times New Roman" w:cs="Times New Roman"/>
          <w:bCs/>
        </w:rPr>
        <w:t>has formed</w:t>
      </w:r>
      <w:r w:rsidR="003360C4">
        <w:rPr>
          <w:rFonts w:ascii="Times New Roman" w:hAnsi="Times New Roman" w:cs="Times New Roman"/>
          <w:bCs/>
        </w:rPr>
        <w:t xml:space="preserve"> two GSA’s.  The WTS GSA and the ETS GSA.  As the two GSA’s are forming they are continuing to work together and develop a GSP.  There </w:t>
      </w:r>
      <w:r w:rsidR="00E67F0B">
        <w:rPr>
          <w:rFonts w:ascii="Times New Roman" w:hAnsi="Times New Roman" w:cs="Times New Roman"/>
          <w:bCs/>
        </w:rPr>
        <w:t>was</w:t>
      </w:r>
      <w:r w:rsidR="003360C4">
        <w:rPr>
          <w:rFonts w:ascii="Times New Roman" w:hAnsi="Times New Roman" w:cs="Times New Roman"/>
          <w:bCs/>
        </w:rPr>
        <w:t xml:space="preserve"> a timeline attached that gives the dates for specific requirements that need to be met.  </w:t>
      </w:r>
      <w:r w:rsidR="00777E2C">
        <w:rPr>
          <w:rFonts w:ascii="Times New Roman" w:hAnsi="Times New Roman" w:cs="Times New Roman"/>
          <w:bCs/>
        </w:rPr>
        <w:t xml:space="preserve">Board members are required to take sexual harassment training annually.  This can be done on the CSDA website.  CSDA will be e mailing </w:t>
      </w:r>
      <w:r w:rsidR="00E67F0B">
        <w:rPr>
          <w:rFonts w:ascii="Times New Roman" w:hAnsi="Times New Roman" w:cs="Times New Roman"/>
          <w:bCs/>
        </w:rPr>
        <w:t>the board members</w:t>
      </w:r>
      <w:r w:rsidR="00777E2C">
        <w:rPr>
          <w:rFonts w:ascii="Times New Roman" w:hAnsi="Times New Roman" w:cs="Times New Roman"/>
          <w:bCs/>
        </w:rPr>
        <w:t xml:space="preserve"> the information that </w:t>
      </w:r>
      <w:r w:rsidR="00E67F0B">
        <w:rPr>
          <w:rFonts w:ascii="Times New Roman" w:hAnsi="Times New Roman" w:cs="Times New Roman"/>
          <w:bCs/>
        </w:rPr>
        <w:t>they</w:t>
      </w:r>
      <w:bookmarkStart w:id="0" w:name="_GoBack"/>
      <w:bookmarkEnd w:id="0"/>
      <w:r w:rsidR="00777E2C">
        <w:rPr>
          <w:rFonts w:ascii="Times New Roman" w:hAnsi="Times New Roman" w:cs="Times New Roman"/>
          <w:bCs/>
        </w:rPr>
        <w:t xml:space="preserve"> need in order to log onto the</w:t>
      </w:r>
      <w:r w:rsidR="00E67F0B">
        <w:rPr>
          <w:rFonts w:ascii="Times New Roman" w:hAnsi="Times New Roman" w:cs="Times New Roman"/>
          <w:bCs/>
        </w:rPr>
        <w:t xml:space="preserve">ir website and take the class. </w:t>
      </w:r>
    </w:p>
    <w:p w:rsidR="00B06159" w:rsidRPr="00B06159" w:rsidRDefault="00B06159" w:rsidP="00B06159">
      <w:pPr>
        <w:pStyle w:val="ListParagraph"/>
        <w:spacing w:after="0"/>
        <w:ind w:left="1800"/>
        <w:rPr>
          <w:rFonts w:ascii="Times New Roman" w:hAnsi="Times New Roman" w:cs="Times New Roman"/>
          <w:bCs/>
        </w:rPr>
      </w:pP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B06159" w:rsidRPr="00B06159" w:rsidRDefault="00B06159" w:rsidP="00B06159">
      <w:pPr>
        <w:pStyle w:val="ListParagraph"/>
        <w:spacing w:after="0"/>
        <w:rPr>
          <w:rFonts w:ascii="Times New Roman" w:hAnsi="Times New Roman" w:cs="Times New Roman"/>
          <w:bCs/>
        </w:rPr>
      </w:pPr>
      <w:r>
        <w:rPr>
          <w:rFonts w:ascii="Times New Roman" w:hAnsi="Times New Roman" w:cs="Times New Roman"/>
          <w:bCs/>
        </w:rPr>
        <w:t>None.</w:t>
      </w:r>
    </w:p>
    <w:p w:rsidR="00ED258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B06159" w:rsidRPr="00B06159" w:rsidRDefault="00B06159" w:rsidP="00B06159">
      <w:pPr>
        <w:pStyle w:val="ListParagraph"/>
        <w:spacing w:after="0"/>
        <w:rPr>
          <w:rFonts w:ascii="Times New Roman" w:hAnsi="Times New Roman" w:cs="Times New Roman"/>
          <w:bCs/>
        </w:rPr>
      </w:pPr>
      <w:r>
        <w:rPr>
          <w:rFonts w:ascii="Times New Roman" w:hAnsi="Times New Roman" w:cs="Times New Roman"/>
          <w:bCs/>
        </w:rPr>
        <w:t>There was a motion made to adjourn the meeting at 6:37 p.m. by Director Alexander and a second by Vice President Bernal.  Director Alexander(M), Vice President Bernal(S), President Parker(AYE), Director Jones(AYE) and Director Jones(AYE).</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06159" w:rsidP="00A7100D">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rsidR="00B06159" w:rsidRDefault="00B06159" w:rsidP="00A7100D">
      <w:pPr>
        <w:pStyle w:val="ListParagraph"/>
        <w:spacing w:after="0"/>
      </w:pPr>
      <w:r>
        <w:rPr>
          <w:rFonts w:ascii="Times New Roman" w:hAnsi="Times New Roman" w:cs="Times New Roman"/>
          <w:b/>
          <w:bCs/>
        </w:rPr>
        <w:t>Minutes typed by: Michelle Harris</w:t>
      </w:r>
    </w:p>
    <w:sectPr w:rsidR="00B06159"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2"/>
  </w:compat>
  <w:rsids>
    <w:rsidRoot w:val="00FF4641"/>
    <w:rsid w:val="00022848"/>
    <w:rsid w:val="0002561B"/>
    <w:rsid w:val="0003123D"/>
    <w:rsid w:val="00033493"/>
    <w:rsid w:val="00054C86"/>
    <w:rsid w:val="000604DB"/>
    <w:rsid w:val="0006109F"/>
    <w:rsid w:val="0006423E"/>
    <w:rsid w:val="000652F8"/>
    <w:rsid w:val="00073867"/>
    <w:rsid w:val="000745D0"/>
    <w:rsid w:val="00075949"/>
    <w:rsid w:val="00085F71"/>
    <w:rsid w:val="000B53BA"/>
    <w:rsid w:val="000C292F"/>
    <w:rsid w:val="000D36DC"/>
    <w:rsid w:val="001132C3"/>
    <w:rsid w:val="001142AD"/>
    <w:rsid w:val="00115979"/>
    <w:rsid w:val="0011775F"/>
    <w:rsid w:val="001260B3"/>
    <w:rsid w:val="00172946"/>
    <w:rsid w:val="001729EB"/>
    <w:rsid w:val="001734C7"/>
    <w:rsid w:val="00181C45"/>
    <w:rsid w:val="00182587"/>
    <w:rsid w:val="0018312B"/>
    <w:rsid w:val="00195613"/>
    <w:rsid w:val="001A0B22"/>
    <w:rsid w:val="001A230A"/>
    <w:rsid w:val="001D5094"/>
    <w:rsid w:val="001E5254"/>
    <w:rsid w:val="001F0F95"/>
    <w:rsid w:val="001F3B37"/>
    <w:rsid w:val="00214D2A"/>
    <w:rsid w:val="00237880"/>
    <w:rsid w:val="00244AFF"/>
    <w:rsid w:val="002458E9"/>
    <w:rsid w:val="00245EA9"/>
    <w:rsid w:val="00247273"/>
    <w:rsid w:val="00252B3C"/>
    <w:rsid w:val="00257BC1"/>
    <w:rsid w:val="00264891"/>
    <w:rsid w:val="0027513F"/>
    <w:rsid w:val="002764E6"/>
    <w:rsid w:val="002A199B"/>
    <w:rsid w:val="002A3D96"/>
    <w:rsid w:val="002A42BB"/>
    <w:rsid w:val="002A4423"/>
    <w:rsid w:val="002A6483"/>
    <w:rsid w:val="002B29D7"/>
    <w:rsid w:val="002B71DA"/>
    <w:rsid w:val="002C387F"/>
    <w:rsid w:val="002E10A3"/>
    <w:rsid w:val="002E1A47"/>
    <w:rsid w:val="002E1D7E"/>
    <w:rsid w:val="002E3FF6"/>
    <w:rsid w:val="002F0362"/>
    <w:rsid w:val="002F0D96"/>
    <w:rsid w:val="00302523"/>
    <w:rsid w:val="0030345C"/>
    <w:rsid w:val="0031251F"/>
    <w:rsid w:val="003143E8"/>
    <w:rsid w:val="003360C4"/>
    <w:rsid w:val="00341F42"/>
    <w:rsid w:val="00347292"/>
    <w:rsid w:val="00394E24"/>
    <w:rsid w:val="00395520"/>
    <w:rsid w:val="003A6B2B"/>
    <w:rsid w:val="003B15BD"/>
    <w:rsid w:val="003C660A"/>
    <w:rsid w:val="003E174A"/>
    <w:rsid w:val="003F5896"/>
    <w:rsid w:val="00402759"/>
    <w:rsid w:val="0040454C"/>
    <w:rsid w:val="00421897"/>
    <w:rsid w:val="004224B2"/>
    <w:rsid w:val="004317FB"/>
    <w:rsid w:val="0045348B"/>
    <w:rsid w:val="004667D6"/>
    <w:rsid w:val="00466E09"/>
    <w:rsid w:val="00477BF2"/>
    <w:rsid w:val="004846A5"/>
    <w:rsid w:val="00492BCB"/>
    <w:rsid w:val="00497018"/>
    <w:rsid w:val="004A6962"/>
    <w:rsid w:val="004A6C1F"/>
    <w:rsid w:val="004C55A5"/>
    <w:rsid w:val="004D0FCD"/>
    <w:rsid w:val="004D3ABE"/>
    <w:rsid w:val="004D7BFC"/>
    <w:rsid w:val="004E2809"/>
    <w:rsid w:val="004E3878"/>
    <w:rsid w:val="004F467A"/>
    <w:rsid w:val="00507685"/>
    <w:rsid w:val="00511228"/>
    <w:rsid w:val="00514D66"/>
    <w:rsid w:val="0052139A"/>
    <w:rsid w:val="00522B7F"/>
    <w:rsid w:val="00524FD0"/>
    <w:rsid w:val="00560D46"/>
    <w:rsid w:val="00567C76"/>
    <w:rsid w:val="00571500"/>
    <w:rsid w:val="00572964"/>
    <w:rsid w:val="00583C9F"/>
    <w:rsid w:val="005B6FBA"/>
    <w:rsid w:val="005B7799"/>
    <w:rsid w:val="005D0830"/>
    <w:rsid w:val="005D0D99"/>
    <w:rsid w:val="005D1A7E"/>
    <w:rsid w:val="005D2A66"/>
    <w:rsid w:val="005F1A53"/>
    <w:rsid w:val="005F77DA"/>
    <w:rsid w:val="00606957"/>
    <w:rsid w:val="00607D58"/>
    <w:rsid w:val="00607F17"/>
    <w:rsid w:val="006150EE"/>
    <w:rsid w:val="006177FB"/>
    <w:rsid w:val="006205E0"/>
    <w:rsid w:val="00662DCC"/>
    <w:rsid w:val="0066594F"/>
    <w:rsid w:val="006704BB"/>
    <w:rsid w:val="00672D13"/>
    <w:rsid w:val="00673737"/>
    <w:rsid w:val="0068611F"/>
    <w:rsid w:val="0069201F"/>
    <w:rsid w:val="006A1BBC"/>
    <w:rsid w:val="006A6AC5"/>
    <w:rsid w:val="006D06EF"/>
    <w:rsid w:val="006D7B4D"/>
    <w:rsid w:val="006E269F"/>
    <w:rsid w:val="007013F8"/>
    <w:rsid w:val="0070187B"/>
    <w:rsid w:val="00722003"/>
    <w:rsid w:val="007279FB"/>
    <w:rsid w:val="00734D67"/>
    <w:rsid w:val="007363E2"/>
    <w:rsid w:val="00750561"/>
    <w:rsid w:val="00751130"/>
    <w:rsid w:val="00770106"/>
    <w:rsid w:val="007746A0"/>
    <w:rsid w:val="00776999"/>
    <w:rsid w:val="00777E2C"/>
    <w:rsid w:val="00791B3F"/>
    <w:rsid w:val="0079492C"/>
    <w:rsid w:val="007A37E7"/>
    <w:rsid w:val="007C2F1F"/>
    <w:rsid w:val="007C6EB5"/>
    <w:rsid w:val="007E0779"/>
    <w:rsid w:val="007E7E8F"/>
    <w:rsid w:val="007F6150"/>
    <w:rsid w:val="007F7D95"/>
    <w:rsid w:val="008075FE"/>
    <w:rsid w:val="008112F7"/>
    <w:rsid w:val="0082534F"/>
    <w:rsid w:val="00850336"/>
    <w:rsid w:val="00862486"/>
    <w:rsid w:val="00870346"/>
    <w:rsid w:val="0088015B"/>
    <w:rsid w:val="008809D3"/>
    <w:rsid w:val="008A5184"/>
    <w:rsid w:val="008C0FA0"/>
    <w:rsid w:val="008C1BBF"/>
    <w:rsid w:val="008C52BD"/>
    <w:rsid w:val="008C73FE"/>
    <w:rsid w:val="008D0737"/>
    <w:rsid w:val="0090004C"/>
    <w:rsid w:val="00910946"/>
    <w:rsid w:val="009418D4"/>
    <w:rsid w:val="00943F8B"/>
    <w:rsid w:val="0094575E"/>
    <w:rsid w:val="00960CC9"/>
    <w:rsid w:val="009701EC"/>
    <w:rsid w:val="0097580B"/>
    <w:rsid w:val="00986EEC"/>
    <w:rsid w:val="009A1E3B"/>
    <w:rsid w:val="009A36D1"/>
    <w:rsid w:val="009B3989"/>
    <w:rsid w:val="009F0631"/>
    <w:rsid w:val="009F1DFA"/>
    <w:rsid w:val="00A03735"/>
    <w:rsid w:val="00A079FA"/>
    <w:rsid w:val="00A12DDB"/>
    <w:rsid w:val="00A42522"/>
    <w:rsid w:val="00A47408"/>
    <w:rsid w:val="00A62CDE"/>
    <w:rsid w:val="00A63A63"/>
    <w:rsid w:val="00A7100D"/>
    <w:rsid w:val="00A84305"/>
    <w:rsid w:val="00A86D08"/>
    <w:rsid w:val="00A9300E"/>
    <w:rsid w:val="00A93E9B"/>
    <w:rsid w:val="00AA129C"/>
    <w:rsid w:val="00AA29C5"/>
    <w:rsid w:val="00AA2BCC"/>
    <w:rsid w:val="00AA450F"/>
    <w:rsid w:val="00AA74C5"/>
    <w:rsid w:val="00AB52C8"/>
    <w:rsid w:val="00AC2BF2"/>
    <w:rsid w:val="00AD5494"/>
    <w:rsid w:val="00AD59EA"/>
    <w:rsid w:val="00AE3534"/>
    <w:rsid w:val="00AE4221"/>
    <w:rsid w:val="00B06159"/>
    <w:rsid w:val="00B10046"/>
    <w:rsid w:val="00B25CBC"/>
    <w:rsid w:val="00B3014C"/>
    <w:rsid w:val="00B75117"/>
    <w:rsid w:val="00B76A9D"/>
    <w:rsid w:val="00B83513"/>
    <w:rsid w:val="00B900F7"/>
    <w:rsid w:val="00B95B5D"/>
    <w:rsid w:val="00B95CCD"/>
    <w:rsid w:val="00BA6323"/>
    <w:rsid w:val="00BD1CE0"/>
    <w:rsid w:val="00BD3BE4"/>
    <w:rsid w:val="00BF1B7A"/>
    <w:rsid w:val="00BF24CB"/>
    <w:rsid w:val="00C11CA3"/>
    <w:rsid w:val="00C31C20"/>
    <w:rsid w:val="00C41244"/>
    <w:rsid w:val="00C615EB"/>
    <w:rsid w:val="00C61D03"/>
    <w:rsid w:val="00C92A19"/>
    <w:rsid w:val="00C9340F"/>
    <w:rsid w:val="00CA3849"/>
    <w:rsid w:val="00CA5D4D"/>
    <w:rsid w:val="00CB177B"/>
    <w:rsid w:val="00CB42C5"/>
    <w:rsid w:val="00CB4411"/>
    <w:rsid w:val="00CB69E6"/>
    <w:rsid w:val="00CB77F3"/>
    <w:rsid w:val="00CC2CF2"/>
    <w:rsid w:val="00CE58DA"/>
    <w:rsid w:val="00CE5F03"/>
    <w:rsid w:val="00D010F8"/>
    <w:rsid w:val="00D20A5C"/>
    <w:rsid w:val="00D252CD"/>
    <w:rsid w:val="00D35F13"/>
    <w:rsid w:val="00D53701"/>
    <w:rsid w:val="00DB133F"/>
    <w:rsid w:val="00DC7071"/>
    <w:rsid w:val="00DF40E4"/>
    <w:rsid w:val="00E20CF4"/>
    <w:rsid w:val="00E22D26"/>
    <w:rsid w:val="00E25457"/>
    <w:rsid w:val="00E26ED9"/>
    <w:rsid w:val="00E35E0D"/>
    <w:rsid w:val="00E372D8"/>
    <w:rsid w:val="00E45566"/>
    <w:rsid w:val="00E67F0B"/>
    <w:rsid w:val="00E76484"/>
    <w:rsid w:val="00E83BBA"/>
    <w:rsid w:val="00EA0A6C"/>
    <w:rsid w:val="00EA39F0"/>
    <w:rsid w:val="00EA55C3"/>
    <w:rsid w:val="00EB588E"/>
    <w:rsid w:val="00ED258F"/>
    <w:rsid w:val="00EE1C53"/>
    <w:rsid w:val="00EE51AA"/>
    <w:rsid w:val="00F042AA"/>
    <w:rsid w:val="00F2157F"/>
    <w:rsid w:val="00F317DD"/>
    <w:rsid w:val="00F371C9"/>
    <w:rsid w:val="00F466DE"/>
    <w:rsid w:val="00F57C45"/>
    <w:rsid w:val="00F755F4"/>
    <w:rsid w:val="00F7745E"/>
    <w:rsid w:val="00FB4E39"/>
    <w:rsid w:val="00FB712D"/>
    <w:rsid w:val="00FC28C6"/>
    <w:rsid w:val="00FD061F"/>
    <w:rsid w:val="00FD5A69"/>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A2B0"/>
  <w15:docId w15:val="{1DB436F2-8D42-4609-97EB-F3DD83B9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0957F-6141-4938-A2B0-25BBB38B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11</cp:revision>
  <cp:lastPrinted>2017-02-24T21:47:00Z</cp:lastPrinted>
  <dcterms:created xsi:type="dcterms:W3CDTF">2017-03-16T20:03:00Z</dcterms:created>
  <dcterms:modified xsi:type="dcterms:W3CDTF">2017-03-17T21:26:00Z</dcterms:modified>
</cp:coreProperties>
</file>